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632B0" w14:textId="77777777" w:rsidR="00066027" w:rsidRDefault="00066027">
      <w:pPr>
        <w:spacing w:before="10" w:after="0" w:line="220" w:lineRule="exact"/>
      </w:pPr>
    </w:p>
    <w:p w14:paraId="2B534668" w14:textId="77777777" w:rsidR="00066027" w:rsidRDefault="00981ADD">
      <w:pPr>
        <w:spacing w:before="21" w:after="0" w:line="338" w:lineRule="exact"/>
        <w:ind w:left="250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5CA45D6" wp14:editId="2BE5F9A9">
                <wp:simplePos x="0" y="0"/>
                <wp:positionH relativeFrom="page">
                  <wp:posOffset>377190</wp:posOffset>
                </wp:positionH>
                <wp:positionV relativeFrom="paragraph">
                  <wp:posOffset>226060</wp:posOffset>
                </wp:positionV>
                <wp:extent cx="6656070" cy="8890"/>
                <wp:effectExtent l="5715" t="6985" r="5715" b="3175"/>
                <wp:wrapNone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8890"/>
                          <a:chOff x="594" y="356"/>
                          <a:chExt cx="10482" cy="14"/>
                        </a:xfrm>
                      </wpg:grpSpPr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600" y="364"/>
                            <a:ext cx="10470" cy="2"/>
                            <a:chOff x="600" y="364"/>
                            <a:chExt cx="10470" cy="2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600" y="364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7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8"/>
                        <wpg:cNvGrpSpPr>
                          <a:grpSpLocks/>
                        </wpg:cNvGrpSpPr>
                        <wpg:grpSpPr bwMode="auto">
                          <a:xfrm>
                            <a:off x="600" y="357"/>
                            <a:ext cx="10470" cy="2"/>
                            <a:chOff x="600" y="357"/>
                            <a:chExt cx="10470" cy="2"/>
                          </a:xfrm>
                        </wpg:grpSpPr>
                        <wps:wsp>
                          <wps:cNvPr id="29" name="Freeform 19"/>
                          <wps:cNvSpPr>
                            <a:spLocks/>
                          </wps:cNvSpPr>
                          <wps:spPr bwMode="auto">
                            <a:xfrm>
                              <a:off x="600" y="357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9.7pt;margin-top:17.8pt;width:524.1pt;height:.7pt;z-index:-251660288;mso-position-horizontal-relative:page" coordorigin="594,356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">
                <v:group id="Group 20" o:spid="_x0000_s1027" style="position:absolute;left:600;top:364;width:10470;height:2" coordorigin="600,364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1" o:spid="_x0000_s1028" style="position:absolute;left:600;top:364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P1cMA&#10;AADbAAAADwAAAGRycy9kb3ducmV2LnhtbESPT4vCMBTE7wt+h/AEb2tqxSrVKCIIghe3u/jn9mie&#10;bbF5KU3U+u3NwsIeh5n5DbNYdaYWD2pdZVnBaBiBIM6trrhQ8PO9/ZyBcB5ZY22ZFLzIwWrZ+1hg&#10;qu2Tv+iR+UIECLsUFZTeN6mULi/JoBvahjh4V9sa9EG2hdQtPgPc1DKOokQarDgslNjQpqT8lt2N&#10;gmQSH5tTdN+ND2dMsn1y4Q1OlBr0u/UchKfO/4f/2jutIJ7C75fwA+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SP1cMAAADbAAAADwAAAAAAAAAAAAAAAACYAgAAZHJzL2Rv&#10;d25yZXYueG1sUEsFBgAAAAAEAAQA9QAAAIgDAAAAAA==&#10;" path="m,l10470,e" filled="f" strokeweight=".21158mm">
                    <v:path arrowok="t" o:connecttype="custom" o:connectlocs="0,0;10470,0" o:connectangles="0,0"/>
                  </v:shape>
                </v:group>
                <v:group id="Group 18" o:spid="_x0000_s1029" style="position:absolute;left:600;top:357;width:10470;height:2" coordorigin="600,357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9" o:spid="_x0000_s1030" style="position:absolute;left:600;top:357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3uosMA&#10;AADbAAAADwAAAGRycy9kb3ducmV2LnhtbESPX2vCMBTF3wf7DuEKexk2nQyn1Shjc9g3WRV8vTTX&#10;tNrclCar3bc3wmCPh/Pnx1muB9uInjpfO1bwkqQgiEunazYKDvuv8QyED8gaG8ek4Jc8rFePD0vM&#10;tLvyN/VFMCKOsM9QQRVCm0npy4os+sS1xNE7uc5iiLIzUnd4jeO2kZM0nUqLNUdChS19VFReih8b&#10;ub1J3153fqvNZzsv8uPmnD9vlHoaDe8LEIGG8B/+a+dawWQO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3uosMAAADbAAAADwAAAAAAAAAAAAAAAACYAgAAZHJzL2Rv&#10;d25yZXYueG1sUEsFBgAAAAAEAAQA9QAAAIgDAAAAAA==&#10;" path="m,l10470,e" filled="f" strokeweight=".12pt">
                    <v:path arrowok="t" o:connecttype="custom" o:connectlocs="0,0;10470,0" o:connectangles="0,0"/>
                  </v:shape>
                </v:group>
                <w10:wrap anchorx="page"/>
              </v:group>
            </w:pict>
          </mc:Fallback>
        </mc:AlternateContent>
      </w:r>
      <w:r w:rsidR="00B439BF">
        <w:rPr>
          <w:rFonts w:ascii="Arial" w:eastAsia="Arial" w:hAnsi="Arial" w:cs="Arial"/>
          <w:b/>
          <w:bCs/>
          <w:position w:val="-1"/>
          <w:sz w:val="30"/>
          <w:szCs w:val="30"/>
        </w:rPr>
        <w:t>MATERIAL SAFETY DATA SHEET</w:t>
      </w:r>
    </w:p>
    <w:p w14:paraId="34C0CDA9" w14:textId="77777777" w:rsidR="00066027" w:rsidRDefault="00066027">
      <w:pPr>
        <w:spacing w:before="17" w:after="0" w:line="260" w:lineRule="exact"/>
        <w:rPr>
          <w:sz w:val="26"/>
          <w:szCs w:val="26"/>
        </w:rPr>
      </w:pPr>
    </w:p>
    <w:p w14:paraId="639EA9FA" w14:textId="77777777" w:rsidR="006977F0" w:rsidRDefault="00B439BF" w:rsidP="006977F0">
      <w:pPr>
        <w:spacing w:before="29" w:after="0" w:line="240" w:lineRule="auto"/>
        <w:ind w:left="37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 and company identification</w:t>
      </w:r>
    </w:p>
    <w:p w14:paraId="58EBD700" w14:textId="77777777" w:rsidR="00D328D0" w:rsidRDefault="00B439BF" w:rsidP="00D328D0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Identification of the preparatio</w:t>
      </w:r>
      <w:r w:rsidR="00981ADD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D328D0" w:rsidRPr="00973FFD">
        <w:rPr>
          <w:rFonts w:ascii="Arial" w:eastAsia="Arial" w:hAnsi="Arial" w:cs="Arial"/>
          <w:sz w:val="20"/>
          <w:szCs w:val="20"/>
        </w:rPr>
        <w:t xml:space="preserve">Lubricant for hybrid compressor </w:t>
      </w:r>
      <w:r w:rsidR="00D328D0">
        <w:rPr>
          <w:rFonts w:ascii="Arial" w:eastAsia="Arial" w:hAnsi="Arial" w:cs="Arial"/>
          <w:sz w:val="20"/>
          <w:szCs w:val="20"/>
        </w:rPr>
        <w:t>HFO 1234YF</w:t>
      </w:r>
      <w:r w:rsidR="000B065A">
        <w:rPr>
          <w:rFonts w:ascii="Arial" w:eastAsia="Arial" w:hAnsi="Arial" w:cs="Arial"/>
          <w:sz w:val="20"/>
          <w:szCs w:val="20"/>
        </w:rPr>
        <w:t xml:space="preserve"> 250ML</w:t>
      </w:r>
    </w:p>
    <w:p w14:paraId="6AA40C84" w14:textId="77777777" w:rsidR="00D328D0" w:rsidRDefault="00D328D0" w:rsidP="00D328D0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11.084YF</w:t>
      </w:r>
    </w:p>
    <w:p w14:paraId="328104E9" w14:textId="77777777" w:rsidR="00D328D0" w:rsidRDefault="00D328D0" w:rsidP="00D328D0">
      <w:pPr>
        <w:spacing w:before="29" w:after="0" w:line="240" w:lineRule="auto"/>
        <w:ind w:left="3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 w:rsidR="00B439BF">
        <w:rPr>
          <w:rFonts w:ascii="Arial" w:eastAsia="Arial" w:hAnsi="Arial" w:cs="Arial"/>
          <w:sz w:val="20"/>
          <w:szCs w:val="20"/>
        </w:rPr>
        <w:t>Preparation use</w:t>
      </w:r>
      <w:r w:rsidR="00B439BF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</w:t>
      </w:r>
      <w:r w:rsidR="00B439BF">
        <w:rPr>
          <w:rFonts w:ascii="Arial" w:eastAsia="Arial" w:hAnsi="Arial" w:cs="Arial"/>
          <w:sz w:val="20"/>
          <w:szCs w:val="20"/>
        </w:rPr>
        <w:t xml:space="preserve">Lubricant for refrigeration and air conditioning systems. </w:t>
      </w:r>
    </w:p>
    <w:p w14:paraId="552A22A4" w14:textId="5827AD36" w:rsidR="00156E36" w:rsidRPr="007C4DEC" w:rsidRDefault="00156E36" w:rsidP="00156E36">
      <w:pPr>
        <w:pStyle w:val="Text2"/>
        <w:widowControl/>
        <w:ind w:right="-301" w:firstLine="566"/>
        <w:rPr>
          <w:rFonts w:eastAsia="Arial"/>
          <w:w w:val="104"/>
          <w:sz w:val="20"/>
          <w:szCs w:val="20"/>
        </w:rPr>
      </w:pPr>
      <w:r w:rsidRPr="007C4DEC">
        <w:rPr>
          <w:rFonts w:eastAsia="Arial"/>
          <w:spacing w:val="-1"/>
          <w:w w:val="104"/>
          <w:sz w:val="20"/>
          <w:szCs w:val="20"/>
        </w:rPr>
        <w:t>Co</w:t>
      </w:r>
      <w:r w:rsidRPr="007C4DEC">
        <w:rPr>
          <w:rFonts w:eastAsia="Arial"/>
          <w:w w:val="104"/>
          <w:sz w:val="20"/>
          <w:szCs w:val="20"/>
        </w:rPr>
        <w:t>m</w:t>
      </w:r>
      <w:r w:rsidRPr="007C4DEC">
        <w:rPr>
          <w:rFonts w:eastAsia="Arial"/>
          <w:spacing w:val="1"/>
          <w:w w:val="104"/>
          <w:sz w:val="20"/>
          <w:szCs w:val="20"/>
        </w:rPr>
        <w:t>p</w:t>
      </w:r>
      <w:r w:rsidRPr="007C4DEC">
        <w:rPr>
          <w:rFonts w:eastAsia="Arial"/>
          <w:spacing w:val="-1"/>
          <w:w w:val="104"/>
          <w:sz w:val="20"/>
          <w:szCs w:val="20"/>
        </w:rPr>
        <w:t>a</w:t>
      </w:r>
      <w:r w:rsidRPr="007C4DEC">
        <w:rPr>
          <w:rFonts w:eastAsia="Arial"/>
          <w:spacing w:val="6"/>
          <w:w w:val="104"/>
          <w:sz w:val="20"/>
          <w:szCs w:val="20"/>
        </w:rPr>
        <w:t>n</w:t>
      </w:r>
      <w:r w:rsidRPr="007C4DEC">
        <w:rPr>
          <w:rFonts w:eastAsia="Arial"/>
          <w:spacing w:val="-5"/>
          <w:w w:val="104"/>
          <w:sz w:val="20"/>
          <w:szCs w:val="20"/>
        </w:rPr>
        <w:t>y</w:t>
      </w:r>
      <w:r>
        <w:rPr>
          <w:rFonts w:eastAsia="Arial"/>
          <w:w w:val="104"/>
          <w:sz w:val="20"/>
          <w:szCs w:val="20"/>
        </w:rPr>
        <w:t xml:space="preserve">:  </w:t>
      </w:r>
      <w:r w:rsidRPr="007C4DEC">
        <w:rPr>
          <w:rFonts w:eastAsia="Arial"/>
          <w:w w:val="104"/>
          <w:sz w:val="18"/>
          <w:szCs w:val="18"/>
        </w:rPr>
        <w:t xml:space="preserve"> </w:t>
      </w:r>
      <w:r>
        <w:rPr>
          <w:rFonts w:eastAsia="Arial"/>
          <w:w w:val="104"/>
          <w:sz w:val="18"/>
          <w:szCs w:val="18"/>
        </w:rPr>
        <w:tab/>
      </w:r>
      <w:r>
        <w:rPr>
          <w:rFonts w:eastAsia="Arial"/>
          <w:w w:val="104"/>
          <w:sz w:val="18"/>
          <w:szCs w:val="18"/>
        </w:rPr>
        <w:tab/>
        <w:t xml:space="preserve">           </w:t>
      </w:r>
      <w:r>
        <w:rPr>
          <w:rFonts w:eastAsia="Arial"/>
          <w:w w:val="104"/>
          <w:sz w:val="18"/>
          <w:szCs w:val="18"/>
        </w:rPr>
        <w:t xml:space="preserve"> </w:t>
      </w:r>
      <w:r w:rsidRPr="007C4DEC">
        <w:rPr>
          <w:sz w:val="18"/>
          <w:szCs w:val="18"/>
        </w:rPr>
        <w:t>ELKE S.r.l. Via XXV Aprile 202 10042 Nichelino (To) Italia.</w:t>
      </w:r>
    </w:p>
    <w:p w14:paraId="4C7FE012" w14:textId="052CC7D6" w:rsidR="00156E36" w:rsidRPr="007C4DEC" w:rsidRDefault="00156E36" w:rsidP="00156E36">
      <w:pPr>
        <w:pStyle w:val="Text2"/>
        <w:widowControl/>
        <w:ind w:left="1416"/>
        <w:rPr>
          <w:rFonts w:eastAsia="Arial"/>
          <w:sz w:val="18"/>
          <w:szCs w:val="18"/>
        </w:rPr>
      </w:pPr>
      <w:r w:rsidRPr="007C4DEC"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bookmarkStart w:id="0" w:name="_GoBack"/>
      <w:bookmarkEnd w:id="0"/>
      <w:r w:rsidRPr="007C4DEC">
        <w:rPr>
          <w:sz w:val="18"/>
          <w:szCs w:val="18"/>
        </w:rPr>
        <w:t xml:space="preserve"> Tel. n. +39 011 9622412 </w:t>
      </w:r>
      <w:r w:rsidRPr="007C4DEC">
        <w:rPr>
          <w:rFonts w:eastAsia="Arial"/>
          <w:sz w:val="18"/>
          <w:szCs w:val="18"/>
        </w:rPr>
        <w:t xml:space="preserve"> </w:t>
      </w:r>
    </w:p>
    <w:p w14:paraId="049B8BD5" w14:textId="77777777" w:rsidR="00981ADD" w:rsidRPr="00234F4F" w:rsidRDefault="00981ADD" w:rsidP="00D328D0">
      <w:pPr>
        <w:spacing w:before="29" w:after="0" w:line="240" w:lineRule="auto"/>
        <w:ind w:left="370" w:right="-20"/>
        <w:rPr>
          <w:rFonts w:ascii="Arial" w:eastAsia="Arial" w:hAnsi="Arial" w:cs="Arial"/>
          <w:sz w:val="20"/>
          <w:szCs w:val="20"/>
        </w:rPr>
      </w:pPr>
    </w:p>
    <w:p w14:paraId="5E501A8E" w14:textId="77777777" w:rsidR="00066027" w:rsidRDefault="00066027">
      <w:pPr>
        <w:spacing w:before="9" w:after="0" w:line="240" w:lineRule="exact"/>
        <w:rPr>
          <w:sz w:val="24"/>
          <w:szCs w:val="24"/>
        </w:rPr>
      </w:pPr>
    </w:p>
    <w:p w14:paraId="4217B1EC" w14:textId="77777777" w:rsidR="00066027" w:rsidRPr="00D328D0" w:rsidRDefault="00B439BF" w:rsidP="00D328D0">
      <w:pPr>
        <w:tabs>
          <w:tab w:val="left" w:pos="3260"/>
        </w:tabs>
        <w:spacing w:after="0" w:line="240" w:lineRule="auto"/>
        <w:ind w:left="506" w:right="-20"/>
        <w:rPr>
          <w:sz w:val="24"/>
          <w:szCs w:val="24"/>
          <w:lang w:val="it-IT"/>
        </w:rPr>
      </w:pPr>
      <w:r w:rsidRPr="00D328D0">
        <w:rPr>
          <w:rFonts w:ascii="Arial" w:eastAsia="Arial" w:hAnsi="Arial" w:cs="Arial"/>
          <w:sz w:val="20"/>
          <w:szCs w:val="20"/>
          <w:lang w:val="it-IT"/>
        </w:rPr>
        <w:t>Emergency telephone</w:t>
      </w:r>
      <w:r w:rsidRPr="00D328D0">
        <w:rPr>
          <w:rFonts w:ascii="Arial" w:eastAsia="Arial" w:hAnsi="Arial" w:cs="Arial"/>
          <w:sz w:val="20"/>
          <w:szCs w:val="20"/>
          <w:lang w:val="it-IT"/>
        </w:rPr>
        <w:tab/>
      </w:r>
      <w:r w:rsidR="00D328D0">
        <w:rPr>
          <w:rFonts w:ascii="Arial" w:eastAsia="Arial" w:hAnsi="Arial" w:cs="Arial"/>
          <w:sz w:val="20"/>
          <w:szCs w:val="20"/>
          <w:lang w:val="it-IT"/>
        </w:rPr>
        <w:t xml:space="preserve">   </w:t>
      </w:r>
      <w:r w:rsidR="00D328D0" w:rsidRPr="00D328D0">
        <w:rPr>
          <w:rFonts w:ascii="Arial" w:hAnsi="Arial" w:cs="Arial"/>
          <w:sz w:val="20"/>
          <w:szCs w:val="20"/>
          <w:lang w:val="it-IT"/>
        </w:rPr>
        <w:t>Centro Antiveleni Ospedale Niguarda Milano +39 02.66101029</w:t>
      </w:r>
    </w:p>
    <w:p w14:paraId="221179A3" w14:textId="77777777" w:rsidR="00D328D0" w:rsidRPr="00B7034F" w:rsidRDefault="00B439BF" w:rsidP="00D328D0">
      <w:pPr>
        <w:pStyle w:val="Text2"/>
        <w:widowControl/>
        <w:ind w:firstLine="506"/>
        <w:rPr>
          <w:sz w:val="20"/>
          <w:szCs w:val="20"/>
          <w:lang w:val="en-US"/>
        </w:rPr>
      </w:pPr>
      <w:r w:rsidRPr="00D328D0">
        <w:rPr>
          <w:rFonts w:eastAsia="Arial"/>
          <w:sz w:val="20"/>
          <w:szCs w:val="20"/>
          <w:lang w:val="en-US"/>
        </w:rPr>
        <w:t>Business references</w:t>
      </w:r>
      <w:r w:rsidRPr="00D328D0">
        <w:rPr>
          <w:rFonts w:eastAsia="Arial"/>
          <w:sz w:val="20"/>
          <w:szCs w:val="20"/>
          <w:lang w:val="en-US"/>
        </w:rPr>
        <w:tab/>
      </w:r>
      <w:r w:rsidR="00D328D0">
        <w:rPr>
          <w:rFonts w:eastAsia="Arial"/>
          <w:sz w:val="20"/>
          <w:szCs w:val="20"/>
          <w:lang w:val="en-US"/>
        </w:rPr>
        <w:t xml:space="preserve">          </w:t>
      </w:r>
      <w:r w:rsidR="00D328D0" w:rsidRPr="00B7034F">
        <w:rPr>
          <w:sz w:val="20"/>
          <w:szCs w:val="20"/>
          <w:lang w:val="en-US"/>
        </w:rPr>
        <w:t>Domenico Amosso  info@elke-ac.com</w:t>
      </w:r>
    </w:p>
    <w:p w14:paraId="13741FF5" w14:textId="77777777" w:rsidR="00066027" w:rsidRDefault="00066027" w:rsidP="00D328D0">
      <w:pPr>
        <w:tabs>
          <w:tab w:val="left" w:pos="3260"/>
        </w:tabs>
        <w:spacing w:after="0" w:line="240" w:lineRule="auto"/>
        <w:ind w:left="506" w:right="-20"/>
        <w:rPr>
          <w:sz w:val="19"/>
          <w:szCs w:val="19"/>
        </w:rPr>
      </w:pPr>
    </w:p>
    <w:p w14:paraId="68FAC741" w14:textId="77777777"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bCs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Hazards identification</w:t>
      </w:r>
    </w:p>
    <w:p w14:paraId="77BAECDD" w14:textId="77777777" w:rsidR="00066027" w:rsidRDefault="00B439BF">
      <w:pPr>
        <w:spacing w:before="49"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Not dangerous good.</w:t>
      </w:r>
    </w:p>
    <w:p w14:paraId="591DDBD6" w14:textId="77777777" w:rsidR="00066027" w:rsidRDefault="00066027">
      <w:pPr>
        <w:spacing w:after="0"/>
        <w:sectPr w:rsidR="000660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00" w:right="500" w:bottom="1060" w:left="440" w:header="854" w:footer="867" w:gutter="0"/>
          <w:pgNumType w:start="1"/>
          <w:cols w:space="720"/>
        </w:sectPr>
      </w:pPr>
    </w:p>
    <w:p w14:paraId="69877CD4" w14:textId="77777777" w:rsidR="00066027" w:rsidRDefault="00B439BF">
      <w:pPr>
        <w:spacing w:before="81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Main risks to health/environment</w:t>
      </w:r>
    </w:p>
    <w:p w14:paraId="0DCCB3ED" w14:textId="77777777" w:rsidR="00066027" w:rsidRDefault="00066027">
      <w:pPr>
        <w:spacing w:before="6" w:after="0" w:line="110" w:lineRule="exact"/>
        <w:rPr>
          <w:sz w:val="11"/>
          <w:szCs w:val="11"/>
        </w:rPr>
      </w:pPr>
    </w:p>
    <w:p w14:paraId="011F3596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25576E98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263A926A" w14:textId="77777777"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Hazards</w:t>
      </w:r>
    </w:p>
    <w:p w14:paraId="300FBFA4" w14:textId="77777777" w:rsidR="00066027" w:rsidRDefault="00B439BF">
      <w:pPr>
        <w:spacing w:before="81" w:after="0" w:line="224" w:lineRule="exact"/>
        <w:ind w:right="39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No particular risks in normal working conditions.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 recommend, howeve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to keep normal personal hygiene and to avoid frequent and prolonged contact. Use according to good working practice avoiding to disperse the product in the environment.</w:t>
      </w:r>
    </w:p>
    <w:p w14:paraId="6737D194" w14:textId="77777777" w:rsidR="00066027" w:rsidRDefault="00B439BF">
      <w:pPr>
        <w:spacing w:before="6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substance is not regarded as ha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ardous according to the Directive</w:t>
      </w:r>
    </w:p>
    <w:p w14:paraId="636FF889" w14:textId="77777777" w:rsidR="00066027" w:rsidRDefault="00981ADD">
      <w:pPr>
        <w:spacing w:after="0" w:line="220" w:lineRule="exact"/>
        <w:ind w:right="-20"/>
        <w:rPr>
          <w:rFonts w:ascii="Arial" w:eastAsia="Arial" w:hAnsi="Arial" w:cs="Arial"/>
          <w:sz w:val="20"/>
          <w:szCs w:val="20"/>
        </w:rPr>
      </w:pPr>
      <w:r w:rsidRPr="00234F4F">
        <w:rPr>
          <w:rFonts w:ascii="Arial" w:eastAsia="Arial" w:hAnsi="Arial" w:cs="Arial"/>
          <w:position w:val="-1"/>
          <w:sz w:val="20"/>
          <w:szCs w:val="20"/>
        </w:rPr>
        <w:t>1272/2008/CE</w:t>
      </w:r>
      <w:r w:rsidR="00B439BF">
        <w:rPr>
          <w:rFonts w:ascii="Arial" w:eastAsia="Arial" w:hAnsi="Arial" w:cs="Arial"/>
          <w:position w:val="-1"/>
          <w:sz w:val="20"/>
          <w:szCs w:val="20"/>
        </w:rPr>
        <w:t>.</w:t>
      </w:r>
    </w:p>
    <w:p w14:paraId="599E9927" w14:textId="77777777" w:rsidR="00066027" w:rsidRDefault="00066027">
      <w:pPr>
        <w:spacing w:after="0"/>
        <w:sectPr w:rsidR="00066027">
          <w:type w:val="continuous"/>
          <w:pgSz w:w="11920" w:h="16840"/>
          <w:pgMar w:top="1500" w:right="500" w:bottom="1060" w:left="440" w:header="720" w:footer="720" w:gutter="0"/>
          <w:cols w:num="2" w:space="720" w:equalWidth="0">
            <w:col w:w="2180" w:space="995"/>
            <w:col w:w="7805"/>
          </w:cols>
        </w:sectPr>
      </w:pPr>
    </w:p>
    <w:p w14:paraId="346650E6" w14:textId="77777777" w:rsidR="00066027" w:rsidRDefault="00066027">
      <w:pPr>
        <w:spacing w:before="6" w:after="0" w:line="160" w:lineRule="exact"/>
        <w:rPr>
          <w:sz w:val="16"/>
          <w:szCs w:val="16"/>
        </w:rPr>
      </w:pPr>
    </w:p>
    <w:p w14:paraId="543A5854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5D5B6103" w14:textId="77777777" w:rsidR="00066027" w:rsidRDefault="00B439BF">
      <w:pPr>
        <w:spacing w:before="2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2"/>
          <w:sz w:val="24"/>
          <w:szCs w:val="24"/>
        </w:rPr>
        <w:t>3 -</w:t>
      </w:r>
      <w:r>
        <w:rPr>
          <w:rFonts w:ascii="Arial" w:eastAsia="Arial" w:hAnsi="Arial" w:cs="Arial"/>
          <w:b/>
          <w:bCs/>
          <w:spacing w:val="29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Composition / Information on ingredients</w:t>
      </w:r>
    </w:p>
    <w:p w14:paraId="15A58968" w14:textId="77777777" w:rsidR="00981ADD" w:rsidRDefault="00981ADD" w:rsidP="00981ADD">
      <w:pPr>
        <w:spacing w:after="0" w:line="224" w:lineRule="exact"/>
        <w:ind w:left="1180" w:right="1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preparation does not contain any substance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require the declaration in accordance with regulamentation CE 1272/2008.</w:t>
      </w:r>
    </w:p>
    <w:p w14:paraId="0A95220B" w14:textId="77777777" w:rsidR="00066027" w:rsidRDefault="00066027">
      <w:pPr>
        <w:spacing w:after="0"/>
        <w:sectPr w:rsidR="00066027">
          <w:type w:val="continuous"/>
          <w:pgSz w:w="11920" w:h="16840"/>
          <w:pgMar w:top="1500" w:right="500" w:bottom="1060" w:left="440" w:header="720" w:footer="720" w:gutter="0"/>
          <w:cols w:space="720"/>
        </w:sectPr>
      </w:pPr>
    </w:p>
    <w:p w14:paraId="1647A982" w14:textId="77777777" w:rsidR="00066027" w:rsidRDefault="00066027">
      <w:pPr>
        <w:spacing w:before="9" w:after="0" w:line="140" w:lineRule="exact"/>
        <w:rPr>
          <w:sz w:val="14"/>
          <w:szCs w:val="14"/>
        </w:rPr>
      </w:pPr>
    </w:p>
    <w:p w14:paraId="563EABD4" w14:textId="77777777" w:rsidR="00066027" w:rsidRDefault="00B439BF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Components information</w:t>
      </w:r>
    </w:p>
    <w:p w14:paraId="3D52C86C" w14:textId="77777777" w:rsidR="00066027" w:rsidRDefault="00066027">
      <w:pPr>
        <w:spacing w:before="9" w:after="0" w:line="160" w:lineRule="exact"/>
        <w:rPr>
          <w:sz w:val="16"/>
          <w:szCs w:val="16"/>
        </w:rPr>
      </w:pPr>
    </w:p>
    <w:p w14:paraId="2BDF99FF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3C239F68" w14:textId="77777777" w:rsidR="00066027" w:rsidRDefault="00B439BF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Chemical composition</w:t>
      </w:r>
    </w:p>
    <w:p w14:paraId="3DA73578" w14:textId="77777777" w:rsidR="00066027" w:rsidRDefault="00066027">
      <w:pPr>
        <w:spacing w:before="4" w:after="0" w:line="200" w:lineRule="exact"/>
        <w:rPr>
          <w:sz w:val="20"/>
          <w:szCs w:val="20"/>
        </w:rPr>
      </w:pPr>
    </w:p>
    <w:p w14:paraId="52BB0A85" w14:textId="77777777" w:rsidR="00066027" w:rsidRDefault="00B439BF">
      <w:pPr>
        <w:spacing w:after="0" w:line="291" w:lineRule="exact"/>
        <w:ind w:left="286" w:right="-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4 -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First aid measures</w:t>
      </w:r>
    </w:p>
    <w:p w14:paraId="6C8F668E" w14:textId="77777777" w:rsidR="00066027" w:rsidRDefault="00B439BF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14:paraId="545E5869" w14:textId="77777777" w:rsidR="00066027" w:rsidRDefault="00B439B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content of DMSO extract, determined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the IP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346/92 method is lower than</w:t>
      </w:r>
    </w:p>
    <w:p w14:paraId="427293AE" w14:textId="77777777" w:rsidR="00066027" w:rsidRDefault="00B439BF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3% in weight.</w:t>
      </w:r>
    </w:p>
    <w:p w14:paraId="40984464" w14:textId="77777777" w:rsidR="00066027" w:rsidRDefault="00066027">
      <w:pPr>
        <w:spacing w:before="4" w:after="0" w:line="140" w:lineRule="exact"/>
        <w:rPr>
          <w:sz w:val="14"/>
          <w:szCs w:val="14"/>
        </w:rPr>
      </w:pPr>
    </w:p>
    <w:p w14:paraId="2C84836D" w14:textId="77777777" w:rsidR="00066027" w:rsidRDefault="00B439B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Synthetic lubricants based on polyol esters.</w:t>
      </w:r>
    </w:p>
    <w:p w14:paraId="72B2B0EE" w14:textId="77777777" w:rsidR="00066027" w:rsidRDefault="00066027">
      <w:pPr>
        <w:spacing w:after="0"/>
        <w:sectPr w:rsidR="00066027">
          <w:type w:val="continuous"/>
          <w:pgSz w:w="11920" w:h="16840"/>
          <w:pgMar w:top="1500" w:right="500" w:bottom="1060" w:left="440" w:header="720" w:footer="720" w:gutter="0"/>
          <w:cols w:num="2" w:space="720" w:equalWidth="0">
            <w:col w:w="2957" w:space="217"/>
            <w:col w:w="7806"/>
          </w:cols>
        </w:sectPr>
      </w:pPr>
    </w:p>
    <w:p w14:paraId="4C3A8D7A" w14:textId="77777777" w:rsidR="00066027" w:rsidRDefault="00B439BF">
      <w:pPr>
        <w:spacing w:before="39" w:after="0" w:line="226" w:lineRule="exact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lastRenderedPageBreak/>
        <w:t>First aid measures requi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ed to treat the symptoms.</w:t>
      </w:r>
    </w:p>
    <w:p w14:paraId="7D525443" w14:textId="77777777" w:rsidR="00066027" w:rsidRDefault="00066027">
      <w:pPr>
        <w:spacing w:after="0"/>
        <w:sectPr w:rsidR="00066027">
          <w:type w:val="continuous"/>
          <w:pgSz w:w="11920" w:h="16840"/>
          <w:pgMar w:top="1500" w:right="500" w:bottom="1060" w:left="440" w:header="720" w:footer="720" w:gutter="0"/>
          <w:cols w:space="720"/>
        </w:sectPr>
      </w:pPr>
    </w:p>
    <w:p w14:paraId="5A779177" w14:textId="77777777" w:rsidR="00066027" w:rsidRDefault="00B439BF">
      <w:pPr>
        <w:spacing w:before="74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Inhalation</w:t>
      </w:r>
    </w:p>
    <w:p w14:paraId="38145746" w14:textId="77777777" w:rsidR="00066027" w:rsidRDefault="00066027">
      <w:pPr>
        <w:spacing w:before="8" w:after="0" w:line="110" w:lineRule="exact"/>
        <w:rPr>
          <w:sz w:val="11"/>
          <w:szCs w:val="11"/>
        </w:rPr>
      </w:pPr>
    </w:p>
    <w:p w14:paraId="7F64F87C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5F9DA801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3E430B0D" w14:textId="77777777" w:rsidR="00066027" w:rsidRDefault="00B439BF">
      <w:pPr>
        <w:spacing w:after="0" w:line="546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with the skin Contact with the eyes Ingestion</w:t>
      </w:r>
    </w:p>
    <w:p w14:paraId="2D0BBFA6" w14:textId="77777777" w:rsidR="00066027" w:rsidRDefault="00B439BF">
      <w:pPr>
        <w:spacing w:before="82" w:after="0" w:line="224" w:lineRule="exact"/>
        <w:ind w:right="356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In case of exposure to high concentration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vapours or fogs move the person from contaminated area to well ventilated place.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Seek medical assistance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 If you suspect inhalation, urgently go to hospital.</w:t>
      </w:r>
    </w:p>
    <w:p w14:paraId="36C4198C" w14:textId="77777777" w:rsidR="00066027" w:rsidRDefault="00B439BF">
      <w:pPr>
        <w:spacing w:before="74" w:after="0" w:line="224" w:lineRule="exact"/>
        <w:ind w:right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Remove contaminated clothes and wash with soap and plenty of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irritation persist, get medical attention.</w:t>
      </w:r>
    </w:p>
    <w:p w14:paraId="1C14EC53" w14:textId="77777777" w:rsidR="00066027" w:rsidRDefault="00B439BF">
      <w:pPr>
        <w:spacing w:before="76" w:after="0" w:line="224" w:lineRule="exact"/>
        <w:ind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Immediately flush eyes with plenty of 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 for a few minutes while keeping eyelids open. Get medical attention.</w:t>
      </w:r>
    </w:p>
    <w:p w14:paraId="69BAE52C" w14:textId="77777777" w:rsidR="00066027" w:rsidRDefault="00B439BF">
      <w:pPr>
        <w:spacing w:before="74" w:after="0" w:line="224" w:lineRule="exact"/>
        <w:ind w:right="5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induce vomit to avoid aspiration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 the respiratory tract. Get medical attention.</w:t>
      </w:r>
    </w:p>
    <w:p w14:paraId="41F6AB97" w14:textId="77777777" w:rsidR="00066027" w:rsidRDefault="00066027">
      <w:pPr>
        <w:spacing w:after="0"/>
        <w:sectPr w:rsidR="00066027">
          <w:type w:val="continuous"/>
          <w:pgSz w:w="11920" w:h="16840"/>
          <w:pgMar w:top="1500" w:right="500" w:bottom="1060" w:left="440" w:header="720" w:footer="720" w:gutter="0"/>
          <w:cols w:num="2" w:space="720" w:equalWidth="0">
            <w:col w:w="2389" w:space="786"/>
            <w:col w:w="7805"/>
          </w:cols>
        </w:sectPr>
      </w:pPr>
    </w:p>
    <w:p w14:paraId="2F219B32" w14:textId="77777777" w:rsidR="00066027" w:rsidRDefault="00066027">
      <w:pPr>
        <w:spacing w:before="10" w:after="0" w:line="220" w:lineRule="exact"/>
      </w:pPr>
    </w:p>
    <w:p w14:paraId="374B90C0" w14:textId="77777777" w:rsidR="00066027" w:rsidRDefault="00981ADD">
      <w:pPr>
        <w:spacing w:before="21" w:after="0" w:line="240" w:lineRule="auto"/>
        <w:ind w:left="250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0A796D9" wp14:editId="2852BD21">
                <wp:simplePos x="0" y="0"/>
                <wp:positionH relativeFrom="page">
                  <wp:posOffset>377190</wp:posOffset>
                </wp:positionH>
                <wp:positionV relativeFrom="paragraph">
                  <wp:posOffset>226060</wp:posOffset>
                </wp:positionV>
                <wp:extent cx="6656070" cy="8890"/>
                <wp:effectExtent l="5715" t="6985" r="5715" b="317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8890"/>
                          <a:chOff x="594" y="356"/>
                          <a:chExt cx="10482" cy="14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600" y="364"/>
                            <a:ext cx="10470" cy="2"/>
                            <a:chOff x="600" y="364"/>
                            <a:chExt cx="10470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600" y="364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7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3"/>
                        <wpg:cNvGrpSpPr>
                          <a:grpSpLocks/>
                        </wpg:cNvGrpSpPr>
                        <wpg:grpSpPr bwMode="auto">
                          <a:xfrm>
                            <a:off x="600" y="357"/>
                            <a:ext cx="10470" cy="2"/>
                            <a:chOff x="600" y="357"/>
                            <a:chExt cx="10470" cy="2"/>
                          </a:xfrm>
                        </wpg:grpSpPr>
                        <wps:wsp>
                          <wps:cNvPr id="24" name="Freeform 14"/>
                          <wps:cNvSpPr>
                            <a:spLocks/>
                          </wps:cNvSpPr>
                          <wps:spPr bwMode="auto">
                            <a:xfrm>
                              <a:off x="600" y="357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9.7pt;margin-top:17.8pt;width:524.1pt;height:.7pt;z-index:-251659264;mso-position-horizontal-relative:page" coordorigin="594,356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">
                <v:group id="Group 15" o:spid="_x0000_s1027" style="position:absolute;left:600;top:364;width:10470;height:2" coordorigin="600,364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6" o:spid="_x0000_s1028" style="position:absolute;left:600;top:364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sTcMA&#10;AADbAAAADwAAAGRycy9kb3ducmV2LnhtbESPQYvCMBSE78L+h/AWvNnUikWqUURYEPayVnHX26N5&#10;tsXmpTRRu//eCILHYWa+YRar3jTiRp2rLSsYRzEI4sLqmksFh/3XaAbCeWSNjWVS8E8OVsuPwQIz&#10;be+8o1vuSxEg7DJUUHnfZlK6oiKDLrItcfDOtjPog+xKqTu8B7hpZBLHqTRYc1iosKVNRcUlvxoF&#10;6TQ5tr/xdTv5+cM0/05PvMGpUsPPfj0H4an37/CrvdUKkgS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MsTcMAAADbAAAADwAAAAAAAAAAAAAAAACYAgAAZHJzL2Rv&#10;d25yZXYueG1sUEsFBgAAAAAEAAQA9QAAAIgDAAAAAA==&#10;" path="m,l10470,e" filled="f" strokeweight=".21158mm">
                    <v:path arrowok="t" o:connecttype="custom" o:connectlocs="0,0;10470,0" o:connectangles="0,0"/>
                  </v:shape>
                </v:group>
                <v:group id="Group 13" o:spid="_x0000_s1029" style="position:absolute;left:600;top:357;width:10470;height:2" coordorigin="600,357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4" o:spid="_x0000_s1030" style="position:absolute;left:600;top:357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BPMMA&#10;AADbAAAADwAAAGRycy9kb3ducmV2LnhtbESPX2vCMBTF3wW/Q7jCXmSmE5muGmWow76JdbDXS3NN&#10;uzU3pclq9+3NQPDxcP78OKtNb2vRUesrxwpeJgkI4sLpio2Cz/PH8wKED8gaa8ek4I88bNbDwQpT&#10;7a58oi4PRsQR9ikqKENoUil9UZJFP3ENcfQurrUYomyN1C1e47it5TRJXqXFiiOhxIa2JRU/+a+N&#10;3M4k89nRH7TZNW959rX/zsZ7pZ5G/fsSRKA+PML3dqYVTGfw/yX+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xBPMMAAADbAAAADwAAAAAAAAAAAAAAAACYAgAAZHJzL2Rv&#10;d25yZXYueG1sUEsFBgAAAAAEAAQA9QAAAIgDAAAAAA==&#10;" path="m,l10470,e" filled="f" strokeweight=".12pt">
                    <v:path arrowok="t" o:connecttype="custom" o:connectlocs="0,0;10470,0" o:connectangles="0,0"/>
                  </v:shape>
                </v:group>
                <w10:wrap anchorx="page"/>
              </v:group>
            </w:pict>
          </mc:Fallback>
        </mc:AlternateContent>
      </w:r>
      <w:r w:rsidR="00B439BF">
        <w:rPr>
          <w:rFonts w:ascii="Arial" w:eastAsia="Arial" w:hAnsi="Arial" w:cs="Arial"/>
          <w:b/>
          <w:bCs/>
          <w:sz w:val="30"/>
          <w:szCs w:val="30"/>
        </w:rPr>
        <w:t>MATERIAL SAFETY DATA SHEET</w:t>
      </w:r>
    </w:p>
    <w:p w14:paraId="68FCE971" w14:textId="77777777" w:rsidR="00066027" w:rsidRDefault="00066027">
      <w:pPr>
        <w:spacing w:before="5" w:after="0" w:line="200" w:lineRule="exact"/>
        <w:rPr>
          <w:sz w:val="20"/>
          <w:szCs w:val="20"/>
        </w:rPr>
      </w:pPr>
    </w:p>
    <w:p w14:paraId="49949022" w14:textId="77777777" w:rsidR="00066027" w:rsidRDefault="00B439BF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Fire-fighting measures</w:t>
      </w:r>
    </w:p>
    <w:p w14:paraId="636A3A65" w14:textId="77777777" w:rsidR="00066027" w:rsidRDefault="00066027">
      <w:pPr>
        <w:spacing w:after="0"/>
        <w:sectPr w:rsidR="00066027">
          <w:pgSz w:w="11920" w:h="16840"/>
          <w:pgMar w:top="1500" w:right="680" w:bottom="1060" w:left="440" w:header="854" w:footer="867" w:gutter="0"/>
          <w:cols w:space="720"/>
        </w:sectPr>
      </w:pPr>
    </w:p>
    <w:p w14:paraId="7D4F30EB" w14:textId="77777777" w:rsidR="00066027" w:rsidRDefault="00B439BF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Fire-fighting equipment</w:t>
      </w:r>
    </w:p>
    <w:p w14:paraId="6214ADB7" w14:textId="77777777" w:rsidR="00066027" w:rsidRDefault="00066027">
      <w:pPr>
        <w:spacing w:before="14" w:after="0" w:line="280" w:lineRule="exact"/>
        <w:rPr>
          <w:sz w:val="28"/>
          <w:szCs w:val="28"/>
        </w:rPr>
      </w:pPr>
    </w:p>
    <w:p w14:paraId="4E59398B" w14:textId="77777777" w:rsidR="00066027" w:rsidRDefault="00B439BF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Inappropriate extinguishers</w:t>
      </w:r>
    </w:p>
    <w:p w14:paraId="50017132" w14:textId="77777777" w:rsidR="00066027" w:rsidRDefault="00066027">
      <w:pPr>
        <w:spacing w:before="2" w:after="0" w:line="100" w:lineRule="exact"/>
        <w:rPr>
          <w:sz w:val="10"/>
          <w:szCs w:val="10"/>
        </w:rPr>
      </w:pPr>
    </w:p>
    <w:p w14:paraId="626073FD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294E8F2C" w14:textId="77777777" w:rsidR="00066027" w:rsidRDefault="00B439BF">
      <w:pPr>
        <w:spacing w:after="0" w:line="224" w:lineRule="exact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dangers in case of exposition to the chemicals, its combustion products or gases</w:t>
      </w:r>
    </w:p>
    <w:p w14:paraId="45D751CB" w14:textId="77777777" w:rsidR="00066027" w:rsidRDefault="00B439BF">
      <w:pPr>
        <w:spacing w:before="89" w:after="0" w:line="224" w:lineRule="exact"/>
        <w:ind w:right="458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Nebulized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carbon dioxide, alcoho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-resistant foam, chemical extinguishing. Contaminated water must be disposed of 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accordance with o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ficial regulations.</w:t>
      </w:r>
    </w:p>
    <w:p w14:paraId="7069A52C" w14:textId="77777777" w:rsidR="00066027" w:rsidRDefault="00B439BF">
      <w:pPr>
        <w:spacing w:before="76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use direct water jets. Use water 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ts just to cool down surfaces exposed to fire.</w:t>
      </w:r>
    </w:p>
    <w:p w14:paraId="1FF26D51" w14:textId="77777777" w:rsidR="00066027" w:rsidRDefault="00B439BF">
      <w:pPr>
        <w:spacing w:before="74" w:after="0" w:line="224" w:lineRule="exact"/>
        <w:ind w:right="3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breathing combustion fumes that, in case of fire, can form carbon monoxide fuel gases, carbon dioxide and unburnt hydrocarbon fumes.</w:t>
      </w:r>
    </w:p>
    <w:p w14:paraId="3258784B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num="2" w:space="720" w:equalWidth="0">
            <w:col w:w="2936" w:space="239"/>
            <w:col w:w="7625"/>
          </w:cols>
        </w:sectPr>
      </w:pPr>
    </w:p>
    <w:p w14:paraId="070BB41C" w14:textId="77777777" w:rsidR="00066027" w:rsidRDefault="00B439BF">
      <w:pPr>
        <w:spacing w:before="76" w:after="0" w:line="224" w:lineRule="exact"/>
        <w:ind w:left="474" w:right="26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Specific protective equipment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protective overalls with self-breathing equipment. for fire-fighting personnel</w:t>
      </w:r>
    </w:p>
    <w:p w14:paraId="670947FF" w14:textId="77777777" w:rsidR="00066027" w:rsidRDefault="00066027">
      <w:pPr>
        <w:spacing w:before="6" w:after="0" w:line="180" w:lineRule="exact"/>
        <w:rPr>
          <w:sz w:val="18"/>
          <w:szCs w:val="18"/>
        </w:rPr>
      </w:pPr>
    </w:p>
    <w:p w14:paraId="6A1BF9D2" w14:textId="77777777" w:rsidR="00066027" w:rsidRDefault="00B439BF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Accidental release measures</w:t>
      </w:r>
    </w:p>
    <w:p w14:paraId="4E4BD49D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space="720"/>
        </w:sectPr>
      </w:pPr>
    </w:p>
    <w:p w14:paraId="4E287762" w14:textId="77777777" w:rsidR="00066027" w:rsidRDefault="00B439BF">
      <w:pPr>
        <w:spacing w:before="89" w:after="0" w:line="224" w:lineRule="exact"/>
        <w:ind w:left="474" w:right="4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Person - related safety precautions</w:t>
      </w:r>
    </w:p>
    <w:p w14:paraId="0178B71C" w14:textId="77777777" w:rsidR="00066027" w:rsidRDefault="00066027">
      <w:pPr>
        <w:spacing w:before="12" w:after="0" w:line="280" w:lineRule="exact"/>
        <w:rPr>
          <w:sz w:val="28"/>
          <w:szCs w:val="28"/>
        </w:rPr>
      </w:pPr>
    </w:p>
    <w:p w14:paraId="0F154BBF" w14:textId="77777777" w:rsidR="00066027" w:rsidRDefault="00B439BF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 precautions</w:t>
      </w:r>
    </w:p>
    <w:p w14:paraId="3F07960F" w14:textId="77777777" w:rsidR="00066027" w:rsidRDefault="00066027">
      <w:pPr>
        <w:spacing w:before="13" w:after="0" w:line="280" w:lineRule="exact"/>
        <w:rPr>
          <w:sz w:val="28"/>
          <w:szCs w:val="28"/>
        </w:rPr>
      </w:pPr>
    </w:p>
    <w:p w14:paraId="2114A138" w14:textId="77777777" w:rsidR="00066027" w:rsidRDefault="00B439BF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Decontamination procedures</w:t>
      </w:r>
    </w:p>
    <w:p w14:paraId="2F79A262" w14:textId="77777777" w:rsidR="00066027" w:rsidRDefault="00B439BF">
      <w:pPr>
        <w:spacing w:before="89" w:after="0" w:line="224" w:lineRule="exact"/>
        <w:ind w:right="6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3"/>
          <w:sz w:val="20"/>
          <w:szCs w:val="20"/>
        </w:rPr>
        <w:lastRenderedPageBreak/>
        <w:t>W</w:t>
      </w:r>
      <w:r>
        <w:rPr>
          <w:rFonts w:ascii="Arial" w:eastAsia="Arial" w:hAnsi="Arial" w:cs="Arial"/>
          <w:sz w:val="20"/>
          <w:szCs w:val="20"/>
        </w:rPr>
        <w:t>ear gloves, protecting clothes and glasses.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case of indoors significant spill avoid to breathe vapours by ventilating the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 or by wearing breath protecting</w:t>
      </w:r>
    </w:p>
    <w:p w14:paraId="6857568D" w14:textId="77777777" w:rsidR="00066027" w:rsidRDefault="00B439BF">
      <w:pPr>
        <w:spacing w:after="0" w:line="222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equipment. Remove possible ignition sources.</w:t>
      </w:r>
    </w:p>
    <w:p w14:paraId="79A04DF7" w14:textId="77777777" w:rsidR="00066027" w:rsidRDefault="00B439BF">
      <w:pPr>
        <w:spacing w:before="78" w:after="0" w:line="224" w:lineRule="exact"/>
        <w:ind w:right="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in ground,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into surface waters.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necessary inform local authorities.</w:t>
      </w:r>
    </w:p>
    <w:p w14:paraId="15DBE868" w14:textId="77777777" w:rsidR="00066027" w:rsidRDefault="00B439BF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case of significant spillage, stem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transfer product to suitable containers. Spillage on ground: stem spilled product with soil or sand, clean up spilled product and dispose according to local regulations. Spillage in water: stem immediately the spillage. Mechanically remove spilled product from the surface.</w:t>
      </w:r>
    </w:p>
    <w:p w14:paraId="306F9202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num="2" w:space="720" w:equalWidth="0">
            <w:col w:w="3040" w:space="136"/>
            <w:col w:w="7624"/>
          </w:cols>
        </w:sectPr>
      </w:pPr>
    </w:p>
    <w:p w14:paraId="4341215B" w14:textId="77777777" w:rsidR="00066027" w:rsidRDefault="00066027">
      <w:pPr>
        <w:spacing w:before="7" w:after="0" w:line="170" w:lineRule="exact"/>
        <w:rPr>
          <w:sz w:val="17"/>
          <w:szCs w:val="17"/>
        </w:rPr>
      </w:pPr>
    </w:p>
    <w:p w14:paraId="34A9769A" w14:textId="77777777" w:rsidR="00066027" w:rsidRDefault="00B439BF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Handling and storage</w:t>
      </w:r>
    </w:p>
    <w:p w14:paraId="6437C3EA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space="720"/>
        </w:sectPr>
      </w:pPr>
    </w:p>
    <w:p w14:paraId="4A63DD45" w14:textId="77777777" w:rsidR="00066027" w:rsidRDefault="00B439BF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Handling</w:t>
      </w:r>
    </w:p>
    <w:p w14:paraId="742C842B" w14:textId="77777777" w:rsidR="00066027" w:rsidRDefault="00066027">
      <w:pPr>
        <w:spacing w:before="9" w:after="0" w:line="110" w:lineRule="exact"/>
        <w:rPr>
          <w:sz w:val="11"/>
          <w:szCs w:val="11"/>
        </w:rPr>
      </w:pPr>
    </w:p>
    <w:p w14:paraId="6AD7593C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62873720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785AA8DA" w14:textId="77777777" w:rsidR="00066027" w:rsidRDefault="00B439BF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Storage</w:t>
      </w:r>
    </w:p>
    <w:p w14:paraId="490CB86B" w14:textId="77777777" w:rsidR="00066027" w:rsidRDefault="00066027">
      <w:pPr>
        <w:spacing w:before="2" w:after="0" w:line="140" w:lineRule="exact"/>
        <w:rPr>
          <w:sz w:val="14"/>
          <w:szCs w:val="14"/>
        </w:rPr>
      </w:pPr>
    </w:p>
    <w:p w14:paraId="080BB937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44CD2C60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0E2C3DF6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5251CD19" w14:textId="77777777" w:rsidR="00066027" w:rsidRDefault="00B439BF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Empty containers</w:t>
      </w:r>
    </w:p>
    <w:p w14:paraId="273623E8" w14:textId="77777777" w:rsidR="00066027" w:rsidRDefault="00B439BF">
      <w:pPr>
        <w:spacing w:before="89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direct contacts with the produ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breathing aerosol or product mist guaranteeing a suitable ventilation in 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 areas. Do not smoke and avoid any contact with ignition sources.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 containers closed when not used.</w:t>
      </w:r>
    </w:p>
    <w:p w14:paraId="630C3D5E" w14:textId="77777777" w:rsidR="00066027" w:rsidRDefault="00B439BF">
      <w:pPr>
        <w:spacing w:before="76" w:after="0" w:line="224" w:lineRule="exact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Keep the product in original containers. 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orage in a fresh place, away from heating sources and direct sun exposition.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accumulate electrostatic charge. Keep closed and covered the containers to avoid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filtrations of rain. Maintain suitable ventilation of the work place.</w:t>
      </w:r>
    </w:p>
    <w:p w14:paraId="679B20EE" w14:textId="77777777" w:rsidR="00066027" w:rsidRDefault="00B439BF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containers contain product residues. Di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pose the containers in safe ecological way according to the local regulations.</w:t>
      </w:r>
    </w:p>
    <w:p w14:paraId="454B25E0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num="2" w:space="720" w:equalWidth="0">
            <w:col w:w="2022" w:space="1154"/>
            <w:col w:w="7624"/>
          </w:cols>
        </w:sectPr>
      </w:pPr>
    </w:p>
    <w:p w14:paraId="6EF8CCED" w14:textId="77777777" w:rsidR="00066027" w:rsidRDefault="00066027">
      <w:pPr>
        <w:spacing w:before="7" w:after="0" w:line="200" w:lineRule="exact"/>
        <w:rPr>
          <w:sz w:val="20"/>
          <w:szCs w:val="20"/>
        </w:rPr>
      </w:pPr>
    </w:p>
    <w:p w14:paraId="59DA9609" w14:textId="77777777" w:rsidR="00066027" w:rsidRDefault="00B439BF">
      <w:pPr>
        <w:spacing w:before="29" w:after="0" w:line="240" w:lineRule="auto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3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8 -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Exposure controls / personal protection</w:t>
      </w:r>
    </w:p>
    <w:p w14:paraId="31BAAD83" w14:textId="77777777" w:rsidR="00066027" w:rsidRDefault="00066027">
      <w:pPr>
        <w:spacing w:before="10" w:after="0" w:line="160" w:lineRule="exact"/>
        <w:rPr>
          <w:sz w:val="16"/>
          <w:szCs w:val="16"/>
        </w:rPr>
      </w:pPr>
    </w:p>
    <w:p w14:paraId="619F570D" w14:textId="77777777" w:rsidR="00066027" w:rsidRDefault="00B439BF">
      <w:pPr>
        <w:spacing w:after="0" w:line="226" w:lineRule="exact"/>
        <w:ind w:left="10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According to data in our possession, any component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presents no exposure limits in working place.</w:t>
      </w:r>
    </w:p>
    <w:p w14:paraId="38DB6D1B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space="720"/>
        </w:sectPr>
      </w:pPr>
    </w:p>
    <w:p w14:paraId="54F5876A" w14:textId="77777777" w:rsidR="00066027" w:rsidRDefault="00B439BF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Exposure control</w:t>
      </w:r>
    </w:p>
    <w:p w14:paraId="6A58C8D8" w14:textId="77777777" w:rsidR="00066027" w:rsidRDefault="00066027">
      <w:pPr>
        <w:spacing w:before="4" w:after="0" w:line="120" w:lineRule="exact"/>
        <w:rPr>
          <w:sz w:val="12"/>
          <w:szCs w:val="12"/>
        </w:rPr>
      </w:pPr>
    </w:p>
    <w:p w14:paraId="6B1DF06A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769D0C90" w14:textId="77777777"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Breathing equipment</w:t>
      </w:r>
    </w:p>
    <w:p w14:paraId="01F7EC79" w14:textId="77777777" w:rsidR="00066027" w:rsidRDefault="00B439BF">
      <w:pPr>
        <w:spacing w:before="99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 and skin protection</w:t>
      </w:r>
    </w:p>
    <w:p w14:paraId="1F3790B0" w14:textId="77777777" w:rsidR="00066027" w:rsidRDefault="00066027">
      <w:pPr>
        <w:spacing w:before="3" w:after="0" w:line="170" w:lineRule="exact"/>
        <w:rPr>
          <w:sz w:val="17"/>
          <w:szCs w:val="17"/>
        </w:rPr>
      </w:pPr>
    </w:p>
    <w:p w14:paraId="31B6624B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3CE5A41F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50D62109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41BE4610" w14:textId="77777777"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protection</w:t>
      </w:r>
    </w:p>
    <w:p w14:paraId="3B92ADF4" w14:textId="77777777" w:rsidR="00066027" w:rsidRDefault="00B439BF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14:paraId="052830D4" w14:textId="77777777" w:rsidR="00066027" w:rsidRDefault="00B439BF">
      <w:pPr>
        <w:spacing w:after="0" w:line="224" w:lineRule="exact"/>
        <w:ind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the formation of hazes or aerosol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71E5D78E" w14:textId="77777777" w:rsidR="00066027" w:rsidRDefault="00B439BF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necessary under normal working conditions.</w:t>
      </w:r>
    </w:p>
    <w:p w14:paraId="198B58AD" w14:textId="77777777" w:rsidR="00066027" w:rsidRDefault="00066027">
      <w:pPr>
        <w:spacing w:before="8" w:after="0" w:line="100" w:lineRule="exact"/>
        <w:rPr>
          <w:sz w:val="10"/>
          <w:szCs w:val="10"/>
        </w:rPr>
      </w:pPr>
    </w:p>
    <w:p w14:paraId="11D5A284" w14:textId="77777777" w:rsidR="00066027" w:rsidRDefault="00B439BF">
      <w:pPr>
        <w:spacing w:after="0" w:line="224" w:lineRule="exact"/>
        <w:ind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 and protective overalls;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recommend to keep normal personal hygiene and of working clothes.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after having thoroughly washed your hands.</w:t>
      </w:r>
    </w:p>
    <w:p w14:paraId="4BC8683C" w14:textId="77777777" w:rsidR="00066027" w:rsidRDefault="00B439BF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safety protective glasses where it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to be in contact with the product.</w:t>
      </w:r>
    </w:p>
    <w:p w14:paraId="6253AE2C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num="2" w:space="720" w:equalWidth="0">
            <w:col w:w="2795" w:space="380"/>
            <w:col w:w="7625"/>
          </w:cols>
        </w:sectPr>
      </w:pPr>
    </w:p>
    <w:p w14:paraId="3F4DA8CC" w14:textId="77777777" w:rsidR="00066027" w:rsidRDefault="00066027">
      <w:pPr>
        <w:spacing w:before="10" w:after="0" w:line="220" w:lineRule="exact"/>
      </w:pPr>
    </w:p>
    <w:p w14:paraId="215179A5" w14:textId="77777777" w:rsidR="00066027" w:rsidRDefault="00981ADD">
      <w:pPr>
        <w:spacing w:before="21" w:after="0" w:line="240" w:lineRule="auto"/>
        <w:ind w:left="250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92E5A9B" wp14:editId="5256A7F3">
                <wp:simplePos x="0" y="0"/>
                <wp:positionH relativeFrom="page">
                  <wp:posOffset>377190</wp:posOffset>
                </wp:positionH>
                <wp:positionV relativeFrom="paragraph">
                  <wp:posOffset>226060</wp:posOffset>
                </wp:positionV>
                <wp:extent cx="6656070" cy="8890"/>
                <wp:effectExtent l="5715" t="6985" r="5715" b="3175"/>
                <wp:wrapNone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8890"/>
                          <a:chOff x="594" y="356"/>
                          <a:chExt cx="10482" cy="14"/>
                        </a:xfrm>
                      </wpg:grpSpPr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600" y="364"/>
                            <a:ext cx="10470" cy="2"/>
                            <a:chOff x="600" y="364"/>
                            <a:chExt cx="10470" cy="2"/>
                          </a:xfrm>
                        </wpg:grpSpPr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600" y="364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7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600" y="357"/>
                            <a:ext cx="10470" cy="2"/>
                            <a:chOff x="600" y="357"/>
                            <a:chExt cx="10470" cy="2"/>
                          </a:xfrm>
                        </wpg:grpSpPr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600" y="357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9.7pt;margin-top:17.8pt;width:524.1pt;height:.7pt;z-index:-251658240;mso-position-horizontal-relative:page" coordorigin="594,356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">
                <v:group id="Group 10" o:spid="_x0000_s1027" style="position:absolute;left:600;top:364;width:10470;height:2" coordorigin="600,364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1" o:spid="_x0000_s1028" style="position:absolute;left:600;top:364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FaMAA&#10;AADbAAAADwAAAGRycy9kb3ducmV2LnhtbERPS4vCMBC+L/gfwgje1lTFKtUoIgiCF+0uPm5DM7bF&#10;ZlKaqPXfG2Fhb/PxPWe+bE0lHtS40rKCQT8CQZxZXXKu4Pdn8z0F4TyyxsoyKXiRg+Wi8zXHRNsn&#10;H+iR+lyEEHYJKii8rxMpXVaQQde3NXHgrrYx6ANscqkbfIZwU8lhFMXSYMmhocCa1gVlt/RuFMTj&#10;4bE+RfftaH/GON3FF17jWKlet13NQHhq/b/4z73VYf4EPr+E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FaMAAAADbAAAADwAAAAAAAAAAAAAAAACYAgAAZHJzL2Rvd25y&#10;ZXYueG1sUEsFBgAAAAAEAAQA9QAAAIUDAAAAAA==&#10;" path="m,l10470,e" filled="f" strokeweight=".21158mm">
                    <v:path arrowok="t" o:connecttype="custom" o:connectlocs="0,0;10470,0" o:connectangles="0,0"/>
                  </v:shape>
                </v:group>
                <v:group id="Group 8" o:spid="_x0000_s1029" style="position:absolute;left:600;top:357;width:10470;height:2" coordorigin="600,357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9" o:spid="_x0000_s1030" style="position:absolute;left:600;top:357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kH8QA&#10;AADbAAAADwAAAGRycy9kb3ducmV2LnhtbESPQWvCQBCF74L/YRmhl9JsLEVr6irSWpqbGAWvQ3a6&#10;iWZnQ3Yb03/fFQreZnhv3vdmuR5sI3rqfO1YwTRJQRCXTtdsFBwPn0+vIHxA1tg4JgW/5GG9Go+W&#10;mGl35T31RTAihrDPUEEVQptJ6cuKLPrEtcRR+3adxRDXzkjd4TWG20Y+p+lMWqw5Eips6b2i8lL8&#10;2MjtTTp/2fkvbT7aRZGftuf8cavUw2TYvIEINIS7+f8617H+Am6/xAH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RJB/EAAAA2wAAAA8AAAAAAAAAAAAAAAAAmAIAAGRycy9k&#10;b3ducmV2LnhtbFBLBQYAAAAABAAEAPUAAACJAwAAAAA=&#10;" path="m,l10470,e" filled="f" strokeweight=".12pt">
                    <v:path arrowok="t" o:connecttype="custom" o:connectlocs="0,0;10470,0" o:connectangles="0,0"/>
                  </v:shape>
                </v:group>
                <w10:wrap anchorx="page"/>
              </v:group>
            </w:pict>
          </mc:Fallback>
        </mc:AlternateContent>
      </w:r>
      <w:r w:rsidR="00B439BF">
        <w:rPr>
          <w:rFonts w:ascii="Arial" w:eastAsia="Arial" w:hAnsi="Arial" w:cs="Arial"/>
          <w:b/>
          <w:bCs/>
          <w:sz w:val="30"/>
          <w:szCs w:val="30"/>
        </w:rPr>
        <w:t>MATERIAL SAFETY DATA SHEET</w:t>
      </w:r>
    </w:p>
    <w:p w14:paraId="4DB4791F" w14:textId="77777777" w:rsidR="00066027" w:rsidRDefault="00066027">
      <w:pPr>
        <w:spacing w:before="9" w:after="0" w:line="170" w:lineRule="exact"/>
        <w:rPr>
          <w:sz w:val="17"/>
          <w:szCs w:val="17"/>
        </w:rPr>
      </w:pPr>
    </w:p>
    <w:p w14:paraId="1F976D5C" w14:textId="77777777" w:rsidR="00066027" w:rsidRDefault="00B439BF">
      <w:pPr>
        <w:spacing w:after="0" w:line="301" w:lineRule="exact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2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9 -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Physical and chemical properties</w:t>
      </w:r>
    </w:p>
    <w:p w14:paraId="0F4B26C3" w14:textId="77777777" w:rsidR="00066027" w:rsidRDefault="00066027">
      <w:pPr>
        <w:spacing w:after="0"/>
        <w:sectPr w:rsidR="00066027">
          <w:pgSz w:w="11920" w:h="16840"/>
          <w:pgMar w:top="1500" w:right="660" w:bottom="1060" w:left="440" w:header="854" w:footer="867" w:gutter="0"/>
          <w:cols w:space="720"/>
        </w:sectPr>
      </w:pPr>
    </w:p>
    <w:p w14:paraId="511AAD21" w14:textId="77777777" w:rsidR="00066027" w:rsidRDefault="00B439BF">
      <w:pPr>
        <w:spacing w:before="55" w:after="0" w:line="258" w:lineRule="auto"/>
        <w:ind w:left="476" w:right="16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sical status- : Colour- :</w:t>
      </w:r>
    </w:p>
    <w:p w14:paraId="07709DDD" w14:textId="77777777"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Odour- :</w:t>
      </w:r>
    </w:p>
    <w:p w14:paraId="0664D6B8" w14:textId="77777777" w:rsidR="00066027" w:rsidRDefault="00B439BF">
      <w:pPr>
        <w:spacing w:before="15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 :</w:t>
      </w:r>
    </w:p>
    <w:p w14:paraId="658E037E" w14:textId="77777777" w:rsidR="00066027" w:rsidRDefault="00B439BF">
      <w:pPr>
        <w:spacing w:before="16" w:after="0" w:line="257" w:lineRule="auto"/>
        <w:ind w:left="476" w:right="1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- :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14:paraId="1428F0E3" w14:textId="77777777" w:rsidR="00066027" w:rsidRDefault="00B439BF">
      <w:pPr>
        <w:spacing w:before="1" w:after="0" w:line="257" w:lineRule="auto"/>
        <w:ind w:left="476" w:right="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Kinematic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40°CcSt : Flash Point (C.O.C.)°C :</w:t>
      </w:r>
    </w:p>
    <w:p w14:paraId="01ADEE77" w14:textId="77777777" w:rsidR="00066027" w:rsidRDefault="00B439BF">
      <w:pPr>
        <w:spacing w:before="1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Pour Point°C :</w:t>
      </w:r>
    </w:p>
    <w:p w14:paraId="08A1EEFA" w14:textId="77777777" w:rsidR="00066027" w:rsidRDefault="00066027">
      <w:pPr>
        <w:spacing w:before="4" w:after="0" w:line="190" w:lineRule="exact"/>
        <w:rPr>
          <w:sz w:val="19"/>
          <w:szCs w:val="19"/>
        </w:rPr>
      </w:pPr>
    </w:p>
    <w:p w14:paraId="47599296" w14:textId="77777777" w:rsidR="00066027" w:rsidRDefault="00B439BF">
      <w:pPr>
        <w:spacing w:after="0" w:line="291" w:lineRule="exact"/>
        <w:ind w:left="460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Stability and reactivity</w:t>
      </w:r>
    </w:p>
    <w:p w14:paraId="525963F1" w14:textId="77777777" w:rsidR="00066027" w:rsidRDefault="00B439BF">
      <w:pPr>
        <w:spacing w:before="7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 w:rsidR="006977F0" w:rsidRPr="007F1F0D">
        <w:rPr>
          <w:lang w:val="en-GB"/>
        </w:rPr>
        <w:lastRenderedPageBreak/>
        <w:t>Mat white liquid</w:t>
      </w:r>
    </w:p>
    <w:p w14:paraId="4A5BEED7" w14:textId="77777777" w:rsidR="006977F0" w:rsidRDefault="006977F0">
      <w:pPr>
        <w:spacing w:before="16" w:after="0" w:line="240" w:lineRule="auto"/>
        <w:ind w:right="-20"/>
        <w:rPr>
          <w:lang w:val="en-GB"/>
        </w:rPr>
      </w:pPr>
      <w:r w:rsidRPr="007F1F0D">
        <w:rPr>
          <w:lang w:val="en-GB"/>
        </w:rPr>
        <w:t xml:space="preserve">white </w:t>
      </w:r>
    </w:p>
    <w:p w14:paraId="43E68339" w14:textId="77777777" w:rsidR="006977F0" w:rsidRDefault="006977F0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7F1F0D">
        <w:rPr>
          <w:lang w:val="en-GB"/>
        </w:rPr>
        <w:t>characteristic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D4508BB" w14:textId="77777777" w:rsidR="00066027" w:rsidRDefault="00B439BF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Not applicable</w:t>
      </w:r>
    </w:p>
    <w:p w14:paraId="5C6CE4C5" w14:textId="77777777" w:rsidR="00066027" w:rsidRDefault="00B439BF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Insoluble</w:t>
      </w:r>
    </w:p>
    <w:p w14:paraId="589136B3" w14:textId="77777777" w:rsidR="006977F0" w:rsidRDefault="006977F0" w:rsidP="006977F0">
      <w:pPr>
        <w:pStyle w:val="Text2"/>
        <w:widowControl/>
        <w:rPr>
          <w:lang w:val="en-US"/>
        </w:rPr>
      </w:pPr>
      <w:r w:rsidRPr="007F1F0D">
        <w:rPr>
          <w:lang w:val="en-GB"/>
        </w:rPr>
        <w:t>0,9</w:t>
      </w:r>
      <w:r>
        <w:rPr>
          <w:lang w:val="en-GB"/>
        </w:rPr>
        <w:t>57</w:t>
      </w:r>
      <w:r w:rsidRPr="007F1F0D">
        <w:rPr>
          <w:lang w:val="en-GB"/>
        </w:rPr>
        <w:t xml:space="preserve"> kg/l</w:t>
      </w:r>
      <w:r w:rsidRPr="006D26F3">
        <w:rPr>
          <w:lang w:val="en-US"/>
        </w:rPr>
        <w:t xml:space="preserve"> </w:t>
      </w:r>
    </w:p>
    <w:p w14:paraId="55EC68C3" w14:textId="77777777" w:rsidR="00066027" w:rsidRDefault="00B439BF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&gt;240</w:t>
      </w:r>
    </w:p>
    <w:p w14:paraId="697BE4B8" w14:textId="77777777" w:rsidR="00066027" w:rsidRDefault="00B439BF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-37</w:t>
      </w:r>
    </w:p>
    <w:p w14:paraId="5102458D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3488" w:space="977"/>
            <w:col w:w="6355"/>
          </w:cols>
        </w:sectPr>
      </w:pPr>
    </w:p>
    <w:p w14:paraId="5F3322D7" w14:textId="77777777" w:rsidR="00066027" w:rsidRDefault="00B439BF">
      <w:pPr>
        <w:spacing w:before="89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Reactivity and materials to avoid</w:t>
      </w:r>
    </w:p>
    <w:p w14:paraId="47CC6C2B" w14:textId="77777777" w:rsidR="00066027" w:rsidRDefault="00B439BF">
      <w:pPr>
        <w:spacing w:before="67"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Stability</w:t>
      </w:r>
    </w:p>
    <w:p w14:paraId="085E9434" w14:textId="77777777" w:rsidR="00066027" w:rsidRDefault="00B439BF">
      <w:pPr>
        <w:spacing w:before="89" w:after="0" w:line="224" w:lineRule="exact"/>
        <w:ind w:right="17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contacts with strong acid, strong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oxidation agents.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extreme heat and high energy sources of ignition.</w:t>
      </w:r>
    </w:p>
    <w:p w14:paraId="2F68358E" w14:textId="77777777" w:rsidR="00066027" w:rsidRDefault="00B439BF">
      <w:pPr>
        <w:spacing w:before="67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Stable product in normal applications.</w:t>
      </w:r>
    </w:p>
    <w:p w14:paraId="4BDB57EF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2824" w:space="350"/>
            <w:col w:w="7646"/>
          </w:cols>
        </w:sectPr>
      </w:pPr>
    </w:p>
    <w:p w14:paraId="38C95360" w14:textId="77777777" w:rsidR="00066027" w:rsidRDefault="00066027">
      <w:pPr>
        <w:spacing w:before="8" w:after="0" w:line="160" w:lineRule="exact"/>
        <w:rPr>
          <w:sz w:val="16"/>
          <w:szCs w:val="16"/>
        </w:rPr>
      </w:pPr>
    </w:p>
    <w:p w14:paraId="1E9064C4" w14:textId="77777777" w:rsidR="00066027" w:rsidRDefault="00B439BF">
      <w:pPr>
        <w:spacing w:before="29" w:after="0" w:line="271" w:lineRule="exact"/>
        <w:ind w:left="3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4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bCs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Toxicological information</w:t>
      </w:r>
    </w:p>
    <w:p w14:paraId="24767358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space="720"/>
        </w:sectPr>
      </w:pPr>
    </w:p>
    <w:p w14:paraId="6F33BD06" w14:textId="77777777" w:rsidR="00066027" w:rsidRDefault="00066027">
      <w:pPr>
        <w:spacing w:before="5" w:after="0" w:line="110" w:lineRule="exact"/>
        <w:rPr>
          <w:sz w:val="11"/>
          <w:szCs w:val="11"/>
        </w:rPr>
      </w:pPr>
    </w:p>
    <w:p w14:paraId="2EE78904" w14:textId="77777777"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 contact</w:t>
      </w:r>
    </w:p>
    <w:p w14:paraId="03801F6C" w14:textId="77777777" w:rsidR="00066027" w:rsidRDefault="00066027">
      <w:pPr>
        <w:spacing w:before="9" w:after="0" w:line="240" w:lineRule="exact"/>
        <w:rPr>
          <w:sz w:val="24"/>
          <w:szCs w:val="24"/>
        </w:rPr>
      </w:pPr>
    </w:p>
    <w:p w14:paraId="654211DA" w14:textId="77777777" w:rsidR="00066027" w:rsidRDefault="00B439BF">
      <w:pPr>
        <w:spacing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contact</w:t>
      </w:r>
    </w:p>
    <w:p w14:paraId="32B3CB10" w14:textId="77777777" w:rsidR="00066027" w:rsidRDefault="00B439BF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Oral toxi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ity</w:t>
      </w:r>
    </w:p>
    <w:p w14:paraId="3681E9BF" w14:textId="77777777" w:rsidR="00066027" w:rsidRDefault="00066027">
      <w:pPr>
        <w:spacing w:before="9" w:after="0" w:line="240" w:lineRule="exact"/>
        <w:rPr>
          <w:sz w:val="24"/>
          <w:szCs w:val="24"/>
        </w:rPr>
      </w:pPr>
    </w:p>
    <w:p w14:paraId="30F1226C" w14:textId="77777777" w:rsidR="00066027" w:rsidRDefault="00B439BF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Inhalation</w:t>
      </w:r>
    </w:p>
    <w:p w14:paraId="2DC26180" w14:textId="77777777" w:rsidR="00066027" w:rsidRDefault="00B439BF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14:paraId="1523444B" w14:textId="77777777" w:rsidR="00066027" w:rsidRDefault="00B439BF">
      <w:pPr>
        <w:spacing w:after="0" w:line="224" w:lineRule="exact"/>
        <w:ind w:right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Frequent and prolonged contacts may irritate the skin and cause dermatiti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04FFAE18" w14:textId="77777777" w:rsidR="00066027" w:rsidRDefault="00B439BF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can cause burning sensa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ion or transitory redness.</w:t>
      </w:r>
    </w:p>
    <w:p w14:paraId="5FC66EB6" w14:textId="77777777" w:rsidR="00066027" w:rsidRDefault="00B439BF">
      <w:pPr>
        <w:spacing w:before="33" w:after="0" w:line="224" w:lineRule="exact"/>
        <w:ind w:right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product if swallowed can irritate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digestive apparatus and induce vomiting, cause nausea and diarrhea.</w:t>
      </w:r>
    </w:p>
    <w:p w14:paraId="5A922B76" w14:textId="77777777" w:rsidR="00066027" w:rsidRDefault="00B439BF">
      <w:pPr>
        <w:spacing w:before="22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ause irritation to the respiratory system.</w:t>
      </w:r>
    </w:p>
    <w:p w14:paraId="349A248F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1623" w:space="1551"/>
            <w:col w:w="7646"/>
          </w:cols>
        </w:sectPr>
      </w:pPr>
    </w:p>
    <w:p w14:paraId="187961DC" w14:textId="77777777" w:rsidR="00066027" w:rsidRDefault="00066027">
      <w:pPr>
        <w:spacing w:before="4" w:after="0" w:line="180" w:lineRule="exact"/>
        <w:rPr>
          <w:sz w:val="18"/>
          <w:szCs w:val="18"/>
        </w:rPr>
      </w:pPr>
    </w:p>
    <w:p w14:paraId="03ABFB95" w14:textId="77777777" w:rsidR="00066027" w:rsidRDefault="00B439BF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12 - Ecological information</w:t>
      </w:r>
    </w:p>
    <w:p w14:paraId="77DF419E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space="720"/>
        </w:sectPr>
      </w:pPr>
    </w:p>
    <w:p w14:paraId="4AE536F8" w14:textId="77777777" w:rsidR="00066027" w:rsidRDefault="00B439BF">
      <w:pPr>
        <w:spacing w:before="97" w:after="0" w:line="331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Mobility Degradability Accumulation Ecotoxicity</w:t>
      </w:r>
    </w:p>
    <w:p w14:paraId="567AA993" w14:textId="77777777" w:rsidR="00066027" w:rsidRDefault="00B439BF">
      <w:pPr>
        <w:spacing w:before="97" w:after="0" w:line="331" w:lineRule="auto"/>
        <w:ind w:right="6149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Not determined. Not determined. Not determined.</w:t>
      </w:r>
    </w:p>
    <w:p w14:paraId="3AC8524E" w14:textId="77777777" w:rsidR="00066027" w:rsidRDefault="00B439BF">
      <w:pPr>
        <w:spacing w:before="11" w:after="0" w:line="224" w:lineRule="exact"/>
        <w:ind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compliance with EEC Regulations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 is not regarded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hazardous to the environment.</w:t>
      </w:r>
    </w:p>
    <w:p w14:paraId="320A5560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1678" w:space="1497"/>
            <w:col w:w="7645"/>
          </w:cols>
        </w:sectPr>
      </w:pPr>
    </w:p>
    <w:p w14:paraId="517A11F3" w14:textId="77777777" w:rsidR="00066027" w:rsidRDefault="00066027">
      <w:pPr>
        <w:spacing w:before="7" w:after="0" w:line="170" w:lineRule="exact"/>
        <w:rPr>
          <w:sz w:val="17"/>
          <w:szCs w:val="17"/>
        </w:rPr>
      </w:pPr>
    </w:p>
    <w:p w14:paraId="530F7B75" w14:textId="77777777" w:rsidR="00066027" w:rsidRDefault="00B439BF">
      <w:pPr>
        <w:spacing w:before="29"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Disposal considerations</w:t>
      </w:r>
    </w:p>
    <w:p w14:paraId="14000BBA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space="720"/>
        </w:sectPr>
      </w:pPr>
    </w:p>
    <w:p w14:paraId="60CE9857" w14:textId="77777777" w:rsidR="00066027" w:rsidRDefault="00B439BF">
      <w:pPr>
        <w:spacing w:before="9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General information</w:t>
      </w:r>
    </w:p>
    <w:p w14:paraId="70B71D2A" w14:textId="77777777" w:rsidR="00066027" w:rsidRDefault="00B439BF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Disposal</w:t>
      </w:r>
    </w:p>
    <w:p w14:paraId="3BE6D31D" w14:textId="77777777" w:rsidR="00066027" w:rsidRDefault="00B439BF">
      <w:p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Do not dispel the environment. Comply with the current laws.</w:t>
      </w:r>
    </w:p>
    <w:p w14:paraId="213DC6F2" w14:textId="77777777" w:rsidR="00066027" w:rsidRDefault="00B439BF">
      <w:pPr>
        <w:spacing w:before="96" w:after="0" w:line="224" w:lineRule="exact"/>
        <w:ind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on ground,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for disposal of this type of waste.</w:t>
      </w:r>
    </w:p>
    <w:p w14:paraId="5A05E95C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2236" w:space="939"/>
            <w:col w:w="7645"/>
          </w:cols>
        </w:sectPr>
      </w:pPr>
    </w:p>
    <w:p w14:paraId="2FD65826" w14:textId="77777777" w:rsidR="00066027" w:rsidRDefault="00066027">
      <w:pPr>
        <w:spacing w:before="2" w:after="0" w:line="160" w:lineRule="exact"/>
        <w:rPr>
          <w:sz w:val="16"/>
          <w:szCs w:val="16"/>
        </w:rPr>
      </w:pPr>
    </w:p>
    <w:p w14:paraId="4D006898" w14:textId="77777777" w:rsidR="00066027" w:rsidRDefault="00B439BF">
      <w:pPr>
        <w:spacing w:after="0" w:line="271" w:lineRule="exact"/>
        <w:ind w:left="476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Transport information</w:t>
      </w:r>
    </w:p>
    <w:p w14:paraId="23B9714D" w14:textId="77777777" w:rsidR="00D328D0" w:rsidRPr="007A010D" w:rsidRDefault="00D328D0" w:rsidP="00D328D0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7A010D">
        <w:rPr>
          <w:rFonts w:eastAsia="PMingLiU"/>
          <w:noProof w:val="0"/>
          <w:sz w:val="20"/>
          <w:szCs w:val="20"/>
          <w:lang w:val="en-US" w:eastAsia="zh-TW"/>
        </w:rPr>
        <w:t>ADR-Classe:</w:t>
      </w:r>
      <w:r w:rsidRPr="007A010D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1C3C67E6" w14:textId="77777777" w:rsidR="00D328D0" w:rsidRPr="00C970C9" w:rsidRDefault="00D328D0" w:rsidP="00D328D0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IATA-Classe: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546A9CA0" w14:textId="77777777" w:rsidR="00D328D0" w:rsidRPr="00C970C9" w:rsidRDefault="00D328D0" w:rsidP="00D328D0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IMDG-Classe: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19077733" w14:textId="77777777" w:rsidR="00066027" w:rsidRDefault="00B439BF" w:rsidP="00D328D0">
      <w:pPr>
        <w:spacing w:before="29" w:after="0" w:line="271" w:lineRule="exact"/>
        <w:ind w:right="-20" w:firstLine="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Not hazardous for the transport.</w:t>
      </w:r>
    </w:p>
    <w:p w14:paraId="4E74A788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space="720"/>
        </w:sectPr>
      </w:pPr>
    </w:p>
    <w:p w14:paraId="6C4BFB99" w14:textId="77777777" w:rsidR="00066027" w:rsidRDefault="00066027">
      <w:pPr>
        <w:spacing w:before="5" w:after="0" w:line="140" w:lineRule="exact"/>
        <w:rPr>
          <w:sz w:val="14"/>
          <w:szCs w:val="14"/>
        </w:rPr>
      </w:pPr>
    </w:p>
    <w:p w14:paraId="3A000BB4" w14:textId="77777777" w:rsidR="00066027" w:rsidRPr="00D328D0" w:rsidRDefault="00B439BF">
      <w:pPr>
        <w:spacing w:after="0" w:line="226" w:lineRule="exact"/>
        <w:ind w:left="476" w:right="-70"/>
        <w:rPr>
          <w:rFonts w:ascii="Arial" w:eastAsia="Arial" w:hAnsi="Arial" w:cs="Arial"/>
          <w:sz w:val="20"/>
          <w:szCs w:val="20"/>
        </w:rPr>
      </w:pPr>
      <w:r w:rsidRPr="00D328D0">
        <w:rPr>
          <w:rFonts w:ascii="Arial" w:eastAsia="Arial" w:hAnsi="Arial" w:cs="Arial"/>
          <w:spacing w:val="-7"/>
          <w:position w:val="-1"/>
          <w:sz w:val="20"/>
          <w:szCs w:val="20"/>
        </w:rPr>
        <w:t>T</w:t>
      </w:r>
      <w:r w:rsidRPr="00D328D0">
        <w:rPr>
          <w:rFonts w:ascii="Arial" w:eastAsia="Arial" w:hAnsi="Arial" w:cs="Arial"/>
          <w:position w:val="-1"/>
          <w:sz w:val="20"/>
          <w:szCs w:val="20"/>
        </w:rPr>
        <w:t>ransport name</w:t>
      </w:r>
    </w:p>
    <w:p w14:paraId="2ECDBA41" w14:textId="77777777" w:rsidR="00066027" w:rsidRPr="00D328D0" w:rsidRDefault="00B439BF">
      <w:pPr>
        <w:spacing w:before="5" w:after="0" w:line="140" w:lineRule="exact"/>
        <w:rPr>
          <w:sz w:val="14"/>
          <w:szCs w:val="14"/>
        </w:rPr>
      </w:pPr>
      <w:r w:rsidRPr="00D328D0">
        <w:br w:type="column"/>
      </w:r>
    </w:p>
    <w:p w14:paraId="256F1C7E" w14:textId="77777777" w:rsidR="006977F0" w:rsidRPr="006977F0" w:rsidRDefault="006977F0" w:rsidP="006977F0">
      <w:pPr>
        <w:spacing w:after="0" w:line="183" w:lineRule="exact"/>
        <w:ind w:left="20" w:right="-44"/>
        <w:rPr>
          <w:rFonts w:ascii="Arial" w:eastAsia="Arial" w:hAnsi="Arial" w:cs="Arial"/>
          <w:sz w:val="20"/>
          <w:szCs w:val="20"/>
        </w:rPr>
      </w:pPr>
      <w:r w:rsidRPr="006977F0">
        <w:rPr>
          <w:rFonts w:ascii="Arial" w:hAnsi="Arial" w:cs="Arial"/>
          <w:sz w:val="20"/>
          <w:szCs w:val="20"/>
        </w:rPr>
        <w:t>Oil for hybrid compressor 1234yf:  11.084YF</w:t>
      </w:r>
    </w:p>
    <w:p w14:paraId="32A4CF30" w14:textId="77777777" w:rsidR="00066027" w:rsidRPr="006977F0" w:rsidRDefault="00066027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</w:p>
    <w:p w14:paraId="77AD2DDD" w14:textId="77777777" w:rsidR="00066027" w:rsidRPr="006977F0" w:rsidRDefault="00066027">
      <w:pPr>
        <w:spacing w:after="0"/>
        <w:sectPr w:rsidR="00066027" w:rsidRPr="006977F0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1884" w:space="1291"/>
            <w:col w:w="7645"/>
          </w:cols>
        </w:sectPr>
      </w:pPr>
    </w:p>
    <w:p w14:paraId="49C577C9" w14:textId="77777777" w:rsidR="00066027" w:rsidRPr="006977F0" w:rsidRDefault="00066027">
      <w:pPr>
        <w:spacing w:before="8" w:after="0" w:line="180" w:lineRule="exact"/>
        <w:rPr>
          <w:sz w:val="18"/>
          <w:szCs w:val="18"/>
        </w:rPr>
      </w:pPr>
    </w:p>
    <w:p w14:paraId="379147A4" w14:textId="77777777" w:rsidR="00066027" w:rsidRDefault="00B439BF">
      <w:pPr>
        <w:spacing w:before="29"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Regulatory information</w:t>
      </w:r>
    </w:p>
    <w:p w14:paraId="5B762E73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space="720"/>
        </w:sectPr>
      </w:pPr>
    </w:p>
    <w:p w14:paraId="5FE0E3BE" w14:textId="77777777" w:rsidR="00066027" w:rsidRDefault="00066027">
      <w:pPr>
        <w:spacing w:before="1" w:after="0" w:line="110" w:lineRule="exact"/>
        <w:rPr>
          <w:sz w:val="11"/>
          <w:szCs w:val="11"/>
        </w:rPr>
      </w:pPr>
    </w:p>
    <w:p w14:paraId="518DD46D" w14:textId="77777777" w:rsidR="00066027" w:rsidRDefault="00B439BF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Laws</w:t>
      </w:r>
    </w:p>
    <w:p w14:paraId="491B42B9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35DB86FA" w14:textId="77777777" w:rsidR="00066027" w:rsidRDefault="00066027">
      <w:pPr>
        <w:spacing w:before="16" w:after="0" w:line="220" w:lineRule="exact"/>
      </w:pPr>
    </w:p>
    <w:p w14:paraId="41D60182" w14:textId="77777777" w:rsidR="00066027" w:rsidRDefault="00B439BF">
      <w:pPr>
        <w:spacing w:after="0" w:line="240" w:lineRule="auto"/>
        <w:ind w:left="476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 information</w:t>
      </w:r>
    </w:p>
    <w:p w14:paraId="4A04A627" w14:textId="77777777" w:rsidR="00066027" w:rsidRDefault="00B439BF">
      <w:pPr>
        <w:spacing w:before="35"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Relevant R and H phrases</w:t>
      </w:r>
    </w:p>
    <w:p w14:paraId="2F66FC69" w14:textId="77777777" w:rsidR="00066027" w:rsidRDefault="00B439BF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14:paraId="1CEE249C" w14:textId="77777777" w:rsidR="00066027" w:rsidRDefault="00B439B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Safety Data Sheet complies with the Regulation 453/2010/EEC.</w:t>
      </w:r>
    </w:p>
    <w:p w14:paraId="76FF2DB0" w14:textId="77777777" w:rsidR="00066027" w:rsidRDefault="00B439BF">
      <w:pPr>
        <w:spacing w:before="3" w:after="0" w:line="224" w:lineRule="exact"/>
        <w:ind w:right="1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Regulation (CE) 1272/2008 (GHS/CLP),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D.E. 1999/45/CE, 2001/60/CE and related regulations on "Classification, labelling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packaging of substances and mixtures". Refer 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to 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law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3688C1E8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2997" w:space="163"/>
            <w:col w:w="7660"/>
          </w:cols>
        </w:sectPr>
      </w:pPr>
    </w:p>
    <w:p w14:paraId="3783BC9F" w14:textId="77777777" w:rsidR="00066027" w:rsidRDefault="00066027">
      <w:pPr>
        <w:spacing w:before="10" w:after="0" w:line="220" w:lineRule="exact"/>
      </w:pPr>
    </w:p>
    <w:p w14:paraId="53E7E359" w14:textId="77777777" w:rsidR="00066027" w:rsidRDefault="00981ADD">
      <w:pPr>
        <w:spacing w:before="21" w:after="0" w:line="338" w:lineRule="exact"/>
        <w:ind w:left="250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760598" wp14:editId="07C17CC7">
                <wp:simplePos x="0" y="0"/>
                <wp:positionH relativeFrom="page">
                  <wp:posOffset>377190</wp:posOffset>
                </wp:positionH>
                <wp:positionV relativeFrom="paragraph">
                  <wp:posOffset>226060</wp:posOffset>
                </wp:positionV>
                <wp:extent cx="6656070" cy="8890"/>
                <wp:effectExtent l="5715" t="6985" r="5715" b="317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8890"/>
                          <a:chOff x="594" y="356"/>
                          <a:chExt cx="10482" cy="14"/>
                        </a:xfrm>
                      </wpg:grpSpPr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600" y="364"/>
                            <a:ext cx="10470" cy="2"/>
                            <a:chOff x="600" y="364"/>
                            <a:chExt cx="10470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600" y="364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7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600" y="357"/>
                            <a:ext cx="10470" cy="2"/>
                            <a:chOff x="600" y="357"/>
                            <a:chExt cx="10470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600" y="357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.7pt;margin-top:17.8pt;width:524.1pt;height:.7pt;z-index:-251657216;mso-position-horizontal-relative:page" coordorigin="594,356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">
                <v:group id="Group 5" o:spid="_x0000_s1027" style="position:absolute;left:600;top:364;width:10470;height:2" coordorigin="600,364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28" style="position:absolute;left:600;top:364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/m8MAA&#10;AADbAAAADwAAAGRycy9kb3ducmV2LnhtbERPTYvCMBC9L/gfwgje1tSKRbpGEUEQvGgVdW9DM9uW&#10;bSaliVr/vREEb/N4nzNbdKYWN2pdZVnBaBiBIM6trrhQcDysv6cgnEfWWFsmBQ9ysJj3vmaYanvn&#10;Pd0yX4gQwi5FBaX3TSqly0sy6Ia2IQ7cn20N+gDbQuoW7yHc1DKOokQarDg0lNjQqqT8P7saBckk&#10;PjXn6LoZ7y6YZNvkl1c4UWrQ75Y/IDx1/iN+uzc6zI/h9Us4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/m8MAAAADbAAAADwAAAAAAAAAAAAAAAACYAgAAZHJzL2Rvd25y&#10;ZXYueG1sUEsFBgAAAAAEAAQA9QAAAIUDAAAAAA==&#10;" path="m,l10470,e" filled="f" strokeweight=".21158mm">
                    <v:path arrowok="t" o:connecttype="custom" o:connectlocs="0,0;10470,0" o:connectangles="0,0"/>
                  </v:shape>
                </v:group>
                <v:group id="Group 3" o:spid="_x0000_s1029" style="position:absolute;left:600;top:357;width:10470;height:2" coordorigin="600,357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30" style="position:absolute;left:600;top:357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LgcQA&#10;AADbAAAADwAAAGRycy9kb3ducmV2LnhtbESPQWvCQBCF7wX/wzKCl1I3Fqlt6ipiFXMrjYLXITtu&#10;otnZkF1j/PduodDbDO/N+97Ml72tRUetrxwrmIwTEMSF0xUbBYf99uUdhA/IGmvHpOBOHpaLwdMc&#10;U+1u/ENdHoyIIexTVFCG0KRS+qIki37sGuKonVxrMcS1NVK3eIvhtpavSfImLVYcCSU2tC6puORX&#10;G7mdSWbTb7/T5qv5yLPj5pw9b5QaDfvVJ4hAffg3/11nOtafwu8vcQ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Qi4HEAAAA2wAAAA8AAAAAAAAAAAAAAAAAmAIAAGRycy9k&#10;b3ducmV2LnhtbFBLBQYAAAAABAAEAPUAAACJAwAAAAA=&#10;" path="m,l10470,e" filled="f" strokeweight=".12pt">
                    <v:path arrowok="t" o:connecttype="custom" o:connectlocs="0,0;10470,0" o:connectangles="0,0"/>
                  </v:shape>
                </v:group>
                <w10:wrap anchorx="page"/>
              </v:group>
            </w:pict>
          </mc:Fallback>
        </mc:AlternateContent>
      </w:r>
      <w:r w:rsidR="00B439BF">
        <w:rPr>
          <w:rFonts w:ascii="Arial" w:eastAsia="Arial" w:hAnsi="Arial" w:cs="Arial"/>
          <w:b/>
          <w:bCs/>
          <w:position w:val="-1"/>
          <w:sz w:val="30"/>
          <w:szCs w:val="30"/>
        </w:rPr>
        <w:t>MATERIAL SAFETY DATA SHEET</w:t>
      </w:r>
    </w:p>
    <w:p w14:paraId="0209A108" w14:textId="77777777" w:rsidR="00066027" w:rsidRDefault="00066027">
      <w:pPr>
        <w:spacing w:after="0"/>
        <w:sectPr w:rsidR="00066027">
          <w:pgSz w:w="11920" w:h="16840"/>
          <w:pgMar w:top="1500" w:right="680" w:bottom="1060" w:left="440" w:header="854" w:footer="867" w:gutter="0"/>
          <w:cols w:space="720"/>
        </w:sectPr>
      </w:pPr>
    </w:p>
    <w:p w14:paraId="46735F43" w14:textId="77777777" w:rsidR="00066027" w:rsidRDefault="00B439BF">
      <w:pPr>
        <w:spacing w:before="61" w:after="0" w:line="240" w:lineRule="auto"/>
        <w:ind w:left="47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lastRenderedPageBreak/>
        <w:t>W</w:t>
      </w:r>
      <w:r>
        <w:rPr>
          <w:rFonts w:ascii="Arial" w:eastAsia="Arial" w:hAnsi="Arial" w:cs="Arial"/>
          <w:sz w:val="20"/>
          <w:szCs w:val="20"/>
        </w:rPr>
        <w:t>arning</w:t>
      </w:r>
    </w:p>
    <w:p w14:paraId="531A5F63" w14:textId="77777777" w:rsidR="00066027" w:rsidRDefault="00B439BF">
      <w:pPr>
        <w:spacing w:before="70" w:after="0" w:line="224" w:lineRule="exact"/>
        <w:ind w:right="85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The information presented in this Material 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 of this data sheet is to inform 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assume a correct technological use of the product. </w:t>
      </w:r>
      <w:r w:rsidR="00981ADD">
        <w:rPr>
          <w:rFonts w:ascii="Arial" w:eastAsia="Arial" w:hAnsi="Arial" w:cs="Arial"/>
          <w:spacing w:val="-15"/>
          <w:sz w:val="20"/>
          <w:szCs w:val="20"/>
        </w:rPr>
        <w:t>ELKE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 not take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responsibility resulting from any damage or injury resulting from abnormal use.</w:t>
      </w:r>
    </w:p>
    <w:sectPr w:rsidR="00066027">
      <w:type w:val="continuous"/>
      <w:pgSz w:w="11920" w:h="16840"/>
      <w:pgMar w:top="1500" w:right="680" w:bottom="1060" w:left="440" w:header="720" w:footer="720" w:gutter="0"/>
      <w:cols w:num="2" w:space="720" w:equalWidth="0">
        <w:col w:w="1216" w:space="1944"/>
        <w:col w:w="7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6F083" w14:textId="77777777" w:rsidR="002972CA" w:rsidRDefault="002972CA">
      <w:pPr>
        <w:spacing w:after="0" w:line="240" w:lineRule="auto"/>
      </w:pPr>
      <w:r>
        <w:separator/>
      </w:r>
    </w:p>
  </w:endnote>
  <w:endnote w:type="continuationSeparator" w:id="0">
    <w:p w14:paraId="0B42C1A5" w14:textId="77777777" w:rsidR="002972CA" w:rsidRDefault="0029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06AD" w14:textId="77777777" w:rsidR="0077686F" w:rsidRDefault="0077686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62547" w14:textId="77777777" w:rsidR="00066027" w:rsidRDefault="00981ADD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014D74B" wp14:editId="4A9447F7">
              <wp:simplePos x="0" y="0"/>
              <wp:positionH relativeFrom="page">
                <wp:posOffset>340360</wp:posOffset>
              </wp:positionH>
              <wp:positionV relativeFrom="page">
                <wp:posOffset>10011410</wp:posOffset>
              </wp:positionV>
              <wp:extent cx="2059940" cy="135255"/>
              <wp:effectExtent l="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94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DAC1A" w14:textId="77777777" w:rsidR="00066027" w:rsidRPr="006977F0" w:rsidRDefault="006977F0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6977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Oil for hybrid compressor 1234yf:  11.084YF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6" type="#_x0000_t202" style="position:absolute;margin-left:26.8pt;margin-top:788.3pt;width:162.2pt;height:10.6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" filled="f" stroked="f">
              <v:textbox inset="0,0,0,0">
                <w:txbxContent>
                  <w:p w14:paraId="23FDAC1A" w14:textId="77777777" w:rsidR="00066027" w:rsidRPr="006977F0" w:rsidRDefault="006977F0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6977F0">
                      <w:rPr>
                        <w:rFonts w:ascii="Arial" w:hAnsi="Arial" w:cs="Arial"/>
                        <w:sz w:val="16"/>
                        <w:szCs w:val="16"/>
                      </w:rPr>
                      <w:t>Oil for hybrid compressor 1234yf:  11.084YF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599A1E7" wp14:editId="61E4E638">
              <wp:simplePos x="0" y="0"/>
              <wp:positionH relativeFrom="page">
                <wp:posOffset>3244850</wp:posOffset>
              </wp:positionH>
              <wp:positionV relativeFrom="page">
                <wp:posOffset>10106660</wp:posOffset>
              </wp:positionV>
              <wp:extent cx="262255" cy="12700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3D2D1" w14:textId="77777777" w:rsidR="00066027" w:rsidRDefault="00B439BF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255.5pt;margin-top:795.8pt;width:20.65pt;height:1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" filled="f" stroked="f">
              <v:textbox inset="0,0,0,0">
                <w:txbxContent>
                  <w:p w14:paraId="47C3D2D1" w14:textId="77777777" w:rsidR="00066027" w:rsidRDefault="00B439BF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60E13D" wp14:editId="10ADB469">
              <wp:simplePos x="0" y="0"/>
              <wp:positionH relativeFrom="page">
                <wp:posOffset>3727450</wp:posOffset>
              </wp:positionH>
              <wp:positionV relativeFrom="page">
                <wp:posOffset>10116185</wp:posOffset>
              </wp:positionV>
              <wp:extent cx="238125" cy="140335"/>
              <wp:effectExtent l="3175" t="63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8F74F" w14:textId="77777777" w:rsidR="00066027" w:rsidRDefault="00B439BF">
                          <w:pPr>
                            <w:spacing w:after="0" w:line="214" w:lineRule="exact"/>
                            <w:ind w:left="40" w:right="-4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position w:val="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6E36">
                            <w:rPr>
                              <w:rFonts w:ascii="Arial" w:eastAsia="Arial" w:hAnsi="Arial" w:cs="Arial"/>
                              <w:noProof/>
                              <w:position w:val="2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293.5pt;margin-top:796.55pt;width:18.75pt;height:11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" filled="f" stroked="f">
              <v:textbox inset="0,0,0,0">
                <w:txbxContent>
                  <w:p w14:paraId="20E8F74F" w14:textId="77777777" w:rsidR="00066027" w:rsidRDefault="00B439BF">
                    <w:pPr>
                      <w:spacing w:after="0" w:line="214" w:lineRule="exact"/>
                      <w:ind w:left="40" w:right="-47"/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position w:val="2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6E36">
                      <w:rPr>
                        <w:rFonts w:ascii="Arial" w:eastAsia="Arial" w:hAnsi="Arial" w:cs="Arial"/>
                        <w:noProof/>
                        <w:position w:val="2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6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EECC0D" wp14:editId="4E16F97F">
              <wp:simplePos x="0" y="0"/>
              <wp:positionH relativeFrom="page">
                <wp:posOffset>4053840</wp:posOffset>
              </wp:positionH>
              <wp:positionV relativeFrom="page">
                <wp:posOffset>10116185</wp:posOffset>
              </wp:positionV>
              <wp:extent cx="81915" cy="12700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E7FEA" w14:textId="77777777" w:rsidR="00066027" w:rsidRDefault="00B439BF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319.2pt;margin-top:796.55pt;width:6.4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" filled="f" stroked="f">
              <v:textbox inset="0,0,0,0">
                <w:txbxContent>
                  <w:p w14:paraId="389E7FEA" w14:textId="77777777" w:rsidR="00066027" w:rsidRDefault="00B439BF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6E50D4" wp14:editId="3D1FD119">
              <wp:simplePos x="0" y="0"/>
              <wp:positionH relativeFrom="page">
                <wp:posOffset>340360</wp:posOffset>
              </wp:positionH>
              <wp:positionV relativeFrom="page">
                <wp:posOffset>10146665</wp:posOffset>
              </wp:positionV>
              <wp:extent cx="604520" cy="139700"/>
              <wp:effectExtent l="0" t="254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4F163" w14:textId="77777777" w:rsidR="00066027" w:rsidRDefault="00B439BF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Revision n°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6.8pt;margin-top:798.95pt;width:47.6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" filled="f" stroked="f">
              <v:textbox inset="0,0,0,0">
                <w:txbxContent>
                  <w:p w14:paraId="4E94F163" w14:textId="77777777" w:rsidR="00066027" w:rsidRDefault="00B439BF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Revision 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A57E22" wp14:editId="4FE48DDB">
              <wp:simplePos x="0" y="0"/>
              <wp:positionH relativeFrom="page">
                <wp:posOffset>1187450</wp:posOffset>
              </wp:positionH>
              <wp:positionV relativeFrom="page">
                <wp:posOffset>10146665</wp:posOffset>
              </wp:positionV>
              <wp:extent cx="88900" cy="1397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5F3B8" w14:textId="77777777" w:rsidR="00066027" w:rsidRDefault="00B439BF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93.5pt;margin-top:798.95pt;width:7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" filled="f" stroked="f">
              <v:textbox inset="0,0,0,0">
                <w:txbxContent>
                  <w:p w14:paraId="08D5F3B8" w14:textId="77777777" w:rsidR="00066027" w:rsidRDefault="00B439BF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22EA8C" wp14:editId="6C8CA41F">
              <wp:simplePos x="0" y="0"/>
              <wp:positionH relativeFrom="page">
                <wp:posOffset>1416050</wp:posOffset>
              </wp:positionH>
              <wp:positionV relativeFrom="page">
                <wp:posOffset>10146665</wp:posOffset>
              </wp:positionV>
              <wp:extent cx="797560" cy="1397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FA96A" w14:textId="77777777" w:rsidR="00066027" w:rsidRDefault="00B439BF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/R 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 w:rsidR="00981ADD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21/05/2015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111.5pt;margin-top:798.95pt;width:62.8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" filled="f" stroked="f">
              <v:textbox inset="0,0,0,0">
                <w:txbxContent>
                  <w:p w14:paraId="22AFA96A" w14:textId="77777777" w:rsidR="00066027" w:rsidRDefault="00B439BF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/R </w:t>
                    </w:r>
                    <w:r>
                      <w:rPr>
                        <w:rFonts w:ascii="Arial" w:eastAsia="Arial" w:hAnsi="Arial" w:cs="Arial"/>
                        <w:spacing w:val="35"/>
                        <w:sz w:val="18"/>
                        <w:szCs w:val="18"/>
                      </w:rPr>
                      <w:t xml:space="preserve"> </w:t>
                    </w:r>
                    <w:r w:rsidR="00981AD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21/05/2015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8119FE" wp14:editId="75CF124B">
              <wp:simplePos x="0" y="0"/>
              <wp:positionH relativeFrom="page">
                <wp:posOffset>340360</wp:posOffset>
              </wp:positionH>
              <wp:positionV relativeFrom="page">
                <wp:posOffset>10276840</wp:posOffset>
              </wp:positionV>
              <wp:extent cx="1856105" cy="1016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24D5B" w14:textId="77777777" w:rsidR="00066027" w:rsidRDefault="00066027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26.8pt;margin-top:809.2pt;width:146.15pt;height: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" filled="f" stroked="f">
              <v:textbox inset="0,0,0,0">
                <w:txbxContent>
                  <w:p w14:paraId="37A24D5B" w14:textId="77777777" w:rsidR="00066027" w:rsidRDefault="00066027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61DB9" w14:textId="77777777" w:rsidR="0077686F" w:rsidRDefault="0077686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C88A1" w14:textId="77777777" w:rsidR="002972CA" w:rsidRDefault="002972CA">
      <w:pPr>
        <w:spacing w:after="0" w:line="240" w:lineRule="auto"/>
      </w:pPr>
      <w:r>
        <w:separator/>
      </w:r>
    </w:p>
  </w:footnote>
  <w:footnote w:type="continuationSeparator" w:id="0">
    <w:p w14:paraId="2C0DFAE4" w14:textId="77777777" w:rsidR="002972CA" w:rsidRDefault="0029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825FC" w14:textId="77777777" w:rsidR="0077686F" w:rsidRDefault="0077686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8A8E4" w14:textId="77777777" w:rsidR="00981ADD" w:rsidRPr="008126B3" w:rsidRDefault="00981ADD" w:rsidP="00981ADD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14:paraId="0073F320" w14:textId="77777777" w:rsidR="00981ADD" w:rsidRPr="00D328D0" w:rsidRDefault="00981ADD" w:rsidP="00981ADD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4384" behindDoc="1" locked="0" layoutInCell="1" allowOverlap="1" wp14:anchorId="7FF862B1" wp14:editId="76EF296B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7F0" w:rsidRPr="00D328D0">
      <w:rPr>
        <w:rFonts w:ascii="Arial" w:hAnsi="Arial" w:cs="Arial"/>
        <w:sz w:val="12"/>
        <w:szCs w:val="12"/>
        <w:lang w:val="it-IT"/>
      </w:rPr>
      <w:t xml:space="preserve"> Oil for hybrid compressor 1234yf: </w:t>
    </w:r>
    <w:r w:rsidRPr="00D328D0">
      <w:rPr>
        <w:rFonts w:ascii="Arial" w:hAnsi="Arial" w:cs="Arial"/>
        <w:sz w:val="12"/>
        <w:szCs w:val="12"/>
        <w:lang w:val="it-IT"/>
      </w:rPr>
      <w:t xml:space="preserve"> 11.084</w:t>
    </w:r>
    <w:r w:rsidR="006977F0" w:rsidRPr="00D328D0">
      <w:rPr>
        <w:rFonts w:ascii="Arial" w:hAnsi="Arial" w:cs="Arial"/>
        <w:sz w:val="12"/>
        <w:szCs w:val="12"/>
        <w:lang w:val="it-IT"/>
      </w:rPr>
      <w:t>YF</w:t>
    </w:r>
  </w:p>
  <w:p w14:paraId="7B42B0E2" w14:textId="77777777" w:rsidR="0077686F" w:rsidRPr="008126B3" w:rsidRDefault="0077686F" w:rsidP="0077686F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4888CDBC" w14:textId="77777777" w:rsidR="0077686F" w:rsidRPr="008126B3" w:rsidRDefault="0077686F" w:rsidP="0077686F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4349788B" w14:textId="77777777" w:rsidR="0077686F" w:rsidRPr="008126B3" w:rsidRDefault="0077686F" w:rsidP="0077686F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REA di TO: 987683 P.Iva 08613670010</w:t>
    </w:r>
  </w:p>
  <w:p w14:paraId="74A23EC4" w14:textId="77777777" w:rsidR="0077686F" w:rsidRPr="00451DF8" w:rsidRDefault="0077686F" w:rsidP="0077686F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 xml:space="preserve">Tel. n.. +39 011 9622412 </w:t>
    </w:r>
  </w:p>
  <w:p w14:paraId="0F4ECFFB" w14:textId="77777777" w:rsidR="00066027" w:rsidRDefault="00066027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145E1" w14:textId="77777777" w:rsidR="0077686F" w:rsidRDefault="007768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27"/>
    <w:rsid w:val="00066027"/>
    <w:rsid w:val="000B065A"/>
    <w:rsid w:val="00156E36"/>
    <w:rsid w:val="00234F4F"/>
    <w:rsid w:val="002972CA"/>
    <w:rsid w:val="003C5EC5"/>
    <w:rsid w:val="006977F0"/>
    <w:rsid w:val="0077686F"/>
    <w:rsid w:val="00981ADD"/>
    <w:rsid w:val="00B439BF"/>
    <w:rsid w:val="00D3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9BA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5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C5EC5"/>
  </w:style>
  <w:style w:type="paragraph" w:styleId="Pidipagina">
    <w:name w:val="footer"/>
    <w:basedOn w:val="Normale"/>
    <w:link w:val="PidipaginaCarattere"/>
    <w:uiPriority w:val="99"/>
    <w:unhideWhenUsed/>
    <w:rsid w:val="003C5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C5EC5"/>
  </w:style>
  <w:style w:type="character" w:styleId="Collegamentoipertestuale">
    <w:name w:val="Hyperlink"/>
    <w:basedOn w:val="Caratterepredefinitoparagrafo"/>
    <w:uiPriority w:val="99"/>
    <w:unhideWhenUsed/>
    <w:rsid w:val="00981ADD"/>
    <w:rPr>
      <w:color w:val="0000FF" w:themeColor="hyperlink"/>
      <w:u w:val="single"/>
    </w:rPr>
  </w:style>
  <w:style w:type="paragraph" w:customStyle="1" w:styleId="Text2">
    <w:name w:val="Text2"/>
    <w:rsid w:val="006977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5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C5EC5"/>
  </w:style>
  <w:style w:type="paragraph" w:styleId="Pidipagina">
    <w:name w:val="footer"/>
    <w:basedOn w:val="Normale"/>
    <w:link w:val="PidipaginaCarattere"/>
    <w:uiPriority w:val="99"/>
    <w:unhideWhenUsed/>
    <w:rsid w:val="003C5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C5EC5"/>
  </w:style>
  <w:style w:type="character" w:styleId="Collegamentoipertestuale">
    <w:name w:val="Hyperlink"/>
    <w:basedOn w:val="Caratterepredefinitoparagrafo"/>
    <w:uiPriority w:val="99"/>
    <w:unhideWhenUsed/>
    <w:rsid w:val="00981ADD"/>
    <w:rPr>
      <w:color w:val="0000FF" w:themeColor="hyperlink"/>
      <w:u w:val="single"/>
    </w:rPr>
  </w:style>
  <w:style w:type="paragraph" w:customStyle="1" w:styleId="Text2">
    <w:name w:val="Text2"/>
    <w:rsid w:val="006977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1113</Words>
  <Characters>6348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simone.magnani</dc:creator>
  <cp:lastModifiedBy>alan</cp:lastModifiedBy>
  <cp:revision>8</cp:revision>
  <dcterms:created xsi:type="dcterms:W3CDTF">2015-06-19T12:55:00Z</dcterms:created>
  <dcterms:modified xsi:type="dcterms:W3CDTF">2017-01-24T12:54:00Z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2014-07-08T00:00:00Z</vt:filetime>
  </property>
  <property fmtid="{D5CDD505-2E9C-101B-9397-08002B2CF9AE}" pid="3" name="LastSaved">
    <vt:filetime>2015-06-19T00:00:00Z</vt:filetime>
  </property>
</Properties>
</file>